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31"/>
      </w:tblGrid>
      <w:tr w:rsidR="002407CC" w:rsidTr="002407CC">
        <w:trPr>
          <w:jc w:val="right"/>
        </w:trPr>
        <w:tc>
          <w:tcPr>
            <w:tcW w:w="4431" w:type="dxa"/>
            <w:hideMark/>
          </w:tcPr>
          <w:p w:rsidR="002407CC" w:rsidRDefault="002407CC" w:rsidP="0009340A">
            <w:pPr>
              <w:autoSpaceDE w:val="0"/>
              <w:autoSpaceDN w:val="0"/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Приложение 1</w:t>
            </w:r>
          </w:p>
        </w:tc>
      </w:tr>
      <w:tr w:rsidR="002407CC" w:rsidTr="002407CC">
        <w:trPr>
          <w:trHeight w:val="853"/>
          <w:jc w:val="right"/>
        </w:trPr>
        <w:tc>
          <w:tcPr>
            <w:tcW w:w="4431" w:type="dxa"/>
          </w:tcPr>
          <w:p w:rsidR="002407CC" w:rsidRDefault="002407CC" w:rsidP="0009340A">
            <w:pPr>
              <w:autoSpaceDE w:val="0"/>
              <w:autoSpaceDN w:val="0"/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приказу Управления образования</w:t>
            </w:r>
          </w:p>
          <w:p w:rsidR="002407CC" w:rsidRDefault="002407CC" w:rsidP="0009340A">
            <w:pPr>
              <w:autoSpaceDE w:val="0"/>
              <w:autoSpaceDN w:val="0"/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ЗАТО Северск</w:t>
            </w:r>
          </w:p>
          <w:p w:rsidR="002407CC" w:rsidRDefault="002407CC" w:rsidP="0009340A">
            <w:pPr>
              <w:autoSpaceDE w:val="0"/>
              <w:autoSpaceDN w:val="0"/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от_________________№______</w:t>
            </w:r>
          </w:p>
        </w:tc>
      </w:tr>
    </w:tbl>
    <w:p w:rsidR="002407CC" w:rsidRDefault="002407CC" w:rsidP="002407CC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407CC" w:rsidRDefault="002407CC" w:rsidP="002407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</w:t>
      </w:r>
    </w:p>
    <w:p w:rsidR="002407CC" w:rsidRDefault="002407CC" w:rsidP="002407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и проведении муниципального спортивного праздника </w:t>
      </w:r>
    </w:p>
    <w:p w:rsidR="002407CC" w:rsidRDefault="002407CC" w:rsidP="002407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«Спортивная семья – спортивный город»</w:t>
      </w:r>
    </w:p>
    <w:p w:rsidR="002407CC" w:rsidRDefault="002407CC" w:rsidP="002407CC">
      <w:pPr>
        <w:jc w:val="center"/>
        <w:rPr>
          <w:rFonts w:ascii="Times New Roman" w:hAnsi="Times New Roman"/>
          <w:sz w:val="24"/>
          <w:szCs w:val="24"/>
        </w:rPr>
      </w:pPr>
    </w:p>
    <w:p w:rsidR="002407CC" w:rsidRDefault="008C33C6" w:rsidP="002407C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="002407CC">
        <w:rPr>
          <w:rFonts w:ascii="Times New Roman" w:hAnsi="Times New Roman"/>
          <w:sz w:val="24"/>
          <w:szCs w:val="24"/>
        </w:rPr>
        <w:t>. Общие положения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Положение об организации и проведении муниципального спортивного праздника «Спортивная семья – спортивный город» (далее – Праздник) определяет </w:t>
      </w:r>
      <w:r>
        <w:rPr>
          <w:rFonts w:ascii="Times New Roman" w:hAnsi="Times New Roman"/>
          <w:color w:val="000000"/>
          <w:sz w:val="24"/>
          <w:szCs w:val="24"/>
        </w:rPr>
        <w:t>порядок организации и проведения Праздника.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07CC" w:rsidRPr="008C33C6" w:rsidRDefault="008C33C6" w:rsidP="002407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2407CC">
        <w:rPr>
          <w:rFonts w:ascii="Times New Roman" w:hAnsi="Times New Roman"/>
          <w:sz w:val="24"/>
          <w:szCs w:val="24"/>
        </w:rPr>
        <w:t xml:space="preserve">Организаторами </w:t>
      </w:r>
      <w:r>
        <w:rPr>
          <w:rFonts w:ascii="Times New Roman" w:hAnsi="Times New Roman"/>
          <w:sz w:val="24"/>
          <w:szCs w:val="24"/>
        </w:rPr>
        <w:t>Праздника</w:t>
      </w:r>
      <w:r w:rsidR="002407CC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eastAsia="Calibri" w:hAnsi="Times New Roman"/>
          <w:sz w:val="24"/>
          <w:szCs w:val="24"/>
        </w:rPr>
        <w:t xml:space="preserve"> Управление</w:t>
      </w:r>
      <w:r w:rsidR="002407CC">
        <w:rPr>
          <w:rFonts w:ascii="Times New Roman" w:eastAsia="Calibri" w:hAnsi="Times New Roman"/>
          <w:sz w:val="24"/>
          <w:szCs w:val="24"/>
        </w:rPr>
        <w:t xml:space="preserve"> образования </w:t>
      </w:r>
      <w:proofErr w:type="gramStart"/>
      <w:r w:rsidR="002407CC">
        <w:rPr>
          <w:rFonts w:ascii="Times New Roman" w:eastAsia="Calibri" w:hAnsi="Times New Roman"/>
          <w:sz w:val="24"/>
          <w:szCs w:val="24"/>
        </w:rPr>
        <w:t>Администрации</w:t>
      </w:r>
      <w:proofErr w:type="gramEnd"/>
      <w:r w:rsidR="002407CC">
        <w:rPr>
          <w:rFonts w:ascii="Times New Roman" w:eastAsia="Calibri" w:hAnsi="Times New Roman"/>
          <w:sz w:val="24"/>
          <w:szCs w:val="24"/>
        </w:rPr>
        <w:t xml:space="preserve"> ЗАТО Северск</w:t>
      </w:r>
      <w:r w:rsidR="006D4120">
        <w:rPr>
          <w:rFonts w:ascii="Times New Roman" w:eastAsia="Calibri" w:hAnsi="Times New Roman"/>
          <w:sz w:val="24"/>
          <w:szCs w:val="24"/>
        </w:rPr>
        <w:t xml:space="preserve"> (далее – Управление образования)</w:t>
      </w:r>
      <w:r w:rsidR="002407CC">
        <w:rPr>
          <w:rFonts w:ascii="Times New Roman" w:eastAsia="Calibri" w:hAnsi="Times New Roman"/>
          <w:sz w:val="24"/>
          <w:szCs w:val="24"/>
        </w:rPr>
        <w:t xml:space="preserve">, </w:t>
      </w:r>
      <w:r w:rsidR="002407CC">
        <w:rPr>
          <w:rFonts w:ascii="Times New Roman" w:hAnsi="Times New Roman"/>
          <w:sz w:val="24"/>
          <w:szCs w:val="24"/>
        </w:rPr>
        <w:t>Муниципальное автономное учреждение ЗАТО Северск «Ресурсный центр образования» (далее – МАУ ЗАТО Северск «РЦО»), Муниципальное бюджетное учреждение ЗАТО Северск дополнительного образования «Детско-юношеская спортивная школа «Лидер» (далее – МБУДО ДЮСШ «Лидер</w:t>
      </w:r>
      <w:r w:rsidR="002407CC" w:rsidRPr="008C33C6">
        <w:rPr>
          <w:rFonts w:ascii="Times New Roman" w:hAnsi="Times New Roman"/>
          <w:sz w:val="24"/>
          <w:szCs w:val="24"/>
        </w:rPr>
        <w:t>»).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07CC" w:rsidRDefault="002407CC" w:rsidP="002407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>. Цель и задачи</w:t>
      </w:r>
    </w:p>
    <w:p w:rsidR="002407CC" w:rsidRDefault="008C33C6" w:rsidP="002407CC">
      <w:pPr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2407CC">
        <w:rPr>
          <w:rFonts w:ascii="Times New Roman" w:hAnsi="Times New Roman"/>
          <w:sz w:val="24"/>
          <w:szCs w:val="24"/>
        </w:rPr>
        <w:t xml:space="preserve">Праздник </w:t>
      </w:r>
      <w:r w:rsidR="0009340A">
        <w:rPr>
          <w:rFonts w:ascii="Times New Roman" w:hAnsi="Times New Roman"/>
          <w:sz w:val="24"/>
          <w:szCs w:val="24"/>
        </w:rPr>
        <w:t xml:space="preserve">посвящен Году семьи и </w:t>
      </w:r>
      <w:r w:rsidR="002407CC">
        <w:rPr>
          <w:rFonts w:ascii="Times New Roman" w:hAnsi="Times New Roman"/>
          <w:sz w:val="24"/>
          <w:szCs w:val="24"/>
        </w:rPr>
        <w:t xml:space="preserve">проводится с целью популяризации физической культуры, спорта и здорового образа жизни среди семей воспитанников дошкольных образовательных организаций (далее </w:t>
      </w:r>
      <w:r>
        <w:rPr>
          <w:rFonts w:ascii="Times New Roman" w:hAnsi="Times New Roman"/>
          <w:sz w:val="24"/>
          <w:szCs w:val="24"/>
        </w:rPr>
        <w:t>–</w:t>
      </w:r>
      <w:r w:rsidR="002407CC">
        <w:rPr>
          <w:rFonts w:ascii="Times New Roman" w:hAnsi="Times New Roman"/>
          <w:sz w:val="24"/>
          <w:szCs w:val="24"/>
        </w:rPr>
        <w:t xml:space="preserve"> ДОО)</w:t>
      </w:r>
      <w:r w:rsidR="002407CC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Задачи: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поддержать раскрытие спортивного потенциала и творческих способностей семей;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здоровым, гармоничным отношениям в семье;</w:t>
      </w:r>
    </w:p>
    <w:p w:rsidR="002407CC" w:rsidRDefault="00B20269" w:rsidP="002407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07CC">
        <w:rPr>
          <w:rFonts w:ascii="Times New Roman" w:hAnsi="Times New Roman"/>
          <w:sz w:val="24"/>
          <w:szCs w:val="24"/>
        </w:rPr>
        <w:t xml:space="preserve">повышать ответственность родителей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="002407CC">
        <w:rPr>
          <w:rFonts w:ascii="Times New Roman" w:hAnsi="Times New Roman"/>
          <w:sz w:val="24"/>
          <w:szCs w:val="24"/>
        </w:rPr>
        <w:t>за воспитание здорового поколения;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создавать положительное отношение к спортивным соревнованиям. 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7CC" w:rsidRDefault="002407CC" w:rsidP="002407CC">
      <w:pPr>
        <w:shd w:val="clear" w:color="auto" w:fill="FFFFFF"/>
        <w:tabs>
          <w:tab w:val="left" w:pos="893"/>
        </w:tabs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 Участники Праздника</w:t>
      </w:r>
    </w:p>
    <w:p w:rsidR="002407CC" w:rsidRDefault="008C33C6" w:rsidP="002407C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/>
          <w:color w:val="000000"/>
          <w:sz w:val="24"/>
          <w:szCs w:val="24"/>
          <w:lang w:eastAsia="zh-TW"/>
        </w:rPr>
        <w:t>5. </w:t>
      </w:r>
      <w:r w:rsidR="002407CC">
        <w:rPr>
          <w:rFonts w:ascii="Times New Roman" w:hAnsi="Times New Roman"/>
          <w:color w:val="000000"/>
          <w:sz w:val="24"/>
          <w:szCs w:val="24"/>
          <w:lang w:eastAsia="zh-TW"/>
        </w:rPr>
        <w:t>В Празднике принимает участие одна команда от каждо</w:t>
      </w:r>
      <w:r w:rsidR="0009340A">
        <w:rPr>
          <w:rFonts w:ascii="Times New Roman" w:hAnsi="Times New Roman"/>
          <w:color w:val="000000"/>
          <w:sz w:val="24"/>
          <w:szCs w:val="24"/>
          <w:lang w:eastAsia="zh-TW"/>
        </w:rPr>
        <w:t>й</w:t>
      </w:r>
      <w:r w:rsidR="002407CC">
        <w:rPr>
          <w:rFonts w:ascii="Times New Roman" w:hAnsi="Times New Roman"/>
          <w:color w:val="000000"/>
          <w:sz w:val="24"/>
          <w:szCs w:val="24"/>
          <w:lang w:eastAsia="zh-TW"/>
        </w:rPr>
        <w:t xml:space="preserve"> ДОО. 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/>
          <w:color w:val="000000"/>
          <w:sz w:val="24"/>
          <w:szCs w:val="24"/>
          <w:lang w:eastAsia="zh-TW"/>
        </w:rPr>
        <w:t xml:space="preserve">6. Состав команды </w:t>
      </w:r>
      <w:r w:rsidR="008C33C6">
        <w:rPr>
          <w:rFonts w:ascii="Times New Roman" w:hAnsi="Times New Roman"/>
          <w:color w:val="000000"/>
          <w:sz w:val="24"/>
          <w:szCs w:val="24"/>
          <w:lang w:eastAsia="zh-TW"/>
        </w:rPr>
        <w:t>4 человека: 2 родителя, 2 ребенка</w:t>
      </w:r>
      <w:r>
        <w:rPr>
          <w:rFonts w:ascii="Times New Roman" w:hAnsi="Times New Roman"/>
          <w:color w:val="000000"/>
          <w:sz w:val="24"/>
          <w:szCs w:val="24"/>
          <w:lang w:eastAsia="zh-TW"/>
        </w:rPr>
        <w:t xml:space="preserve">. Команда должна иметь единую форму одежды. 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TW"/>
        </w:rPr>
      </w:pPr>
    </w:p>
    <w:p w:rsidR="002407CC" w:rsidRDefault="002407CC" w:rsidP="002407CC">
      <w:pPr>
        <w:jc w:val="center"/>
        <w:rPr>
          <w:rFonts w:ascii="Times New Roman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  <w:lang w:val="en-US" w:eastAsia="zh-TW"/>
        </w:rPr>
        <w:t>IV</w:t>
      </w:r>
      <w:r>
        <w:rPr>
          <w:rFonts w:ascii="Times New Roman" w:hAnsi="Times New Roman"/>
          <w:sz w:val="24"/>
          <w:szCs w:val="24"/>
          <w:lang w:eastAsia="zh-TW"/>
        </w:rPr>
        <w:t>. Организация Праздника</w:t>
      </w:r>
    </w:p>
    <w:p w:rsidR="002407CC" w:rsidRDefault="008C33C6" w:rsidP="002407C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="002407CC">
        <w:rPr>
          <w:rFonts w:ascii="Times New Roman" w:hAnsi="Times New Roman"/>
          <w:sz w:val="24"/>
          <w:szCs w:val="24"/>
        </w:rPr>
        <w:t xml:space="preserve">Для организации и проведения Праздника создается организационный комитет (далее – Оргкомитет) из числа представителей Управления образования </w:t>
      </w:r>
      <w:proofErr w:type="gramStart"/>
      <w:r w:rsidR="002407CC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2407CC">
        <w:rPr>
          <w:rFonts w:ascii="Times New Roman" w:hAnsi="Times New Roman"/>
          <w:sz w:val="24"/>
          <w:szCs w:val="24"/>
        </w:rPr>
        <w:t xml:space="preserve"> ЗАТО Северск,</w:t>
      </w:r>
      <w:r w:rsidR="002407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07CC">
        <w:rPr>
          <w:rFonts w:ascii="Times New Roman" w:hAnsi="Times New Roman"/>
          <w:sz w:val="24"/>
          <w:szCs w:val="24"/>
        </w:rPr>
        <w:t>МАУ ЗАТО Северск «РЦО</w:t>
      </w:r>
      <w:r w:rsidR="00465BD0">
        <w:rPr>
          <w:rFonts w:ascii="Times New Roman" w:hAnsi="Times New Roman"/>
          <w:sz w:val="24"/>
          <w:szCs w:val="24"/>
        </w:rPr>
        <w:t>»</w:t>
      </w:r>
      <w:r w:rsidR="002407CC">
        <w:rPr>
          <w:rFonts w:ascii="Times New Roman" w:hAnsi="Times New Roman"/>
          <w:sz w:val="24"/>
          <w:szCs w:val="24"/>
        </w:rPr>
        <w:t xml:space="preserve">, ДОО. </w:t>
      </w:r>
    </w:p>
    <w:p w:rsidR="002407CC" w:rsidRDefault="008C33C6" w:rsidP="002407CC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</w:t>
      </w:r>
      <w:r w:rsidR="002407CC">
        <w:rPr>
          <w:rFonts w:ascii="Times New Roman" w:hAnsi="Times New Roman"/>
          <w:sz w:val="24"/>
          <w:szCs w:val="24"/>
        </w:rPr>
        <w:t>Оргкомитет: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определяет условия, сроки, место проведения Праздника;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программу;</w:t>
      </w:r>
    </w:p>
    <w:p w:rsidR="002407CC" w:rsidRDefault="002407CC" w:rsidP="002407CC">
      <w:pPr>
        <w:tabs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судейство и награждение.</w:t>
      </w:r>
    </w:p>
    <w:p w:rsidR="002407CC" w:rsidRDefault="002407CC" w:rsidP="002407CC">
      <w:pPr>
        <w:rPr>
          <w:rFonts w:ascii="Times New Roman" w:hAnsi="Times New Roman"/>
          <w:color w:val="000000"/>
          <w:sz w:val="24"/>
          <w:szCs w:val="24"/>
          <w:lang w:eastAsia="zh-TW"/>
        </w:rPr>
      </w:pPr>
    </w:p>
    <w:p w:rsidR="002407CC" w:rsidRDefault="002407CC" w:rsidP="002407CC">
      <w:pPr>
        <w:shd w:val="clear" w:color="auto" w:fill="FFFFFF"/>
        <w:tabs>
          <w:tab w:val="left" w:pos="893"/>
        </w:tabs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. Порядок и условия проведения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Праздника</w:t>
      </w:r>
    </w:p>
    <w:p w:rsidR="002407CC" w:rsidRDefault="008C33C6" w:rsidP="002407CC">
      <w:pPr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zh-TW"/>
        </w:rPr>
        <w:t>9. </w:t>
      </w:r>
      <w:r w:rsidR="002407CC">
        <w:rPr>
          <w:rFonts w:ascii="Times New Roman" w:hAnsi="Times New Roman"/>
          <w:color w:val="000000"/>
          <w:sz w:val="24"/>
          <w:szCs w:val="24"/>
          <w:lang w:eastAsia="zh-TW"/>
        </w:rPr>
        <w:t>Праздник состоит из эстафет, которые проводятся на время.</w:t>
      </w:r>
      <w:r w:rsidR="002407C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2407CC" w:rsidRDefault="002407CC" w:rsidP="002407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zh-TW"/>
        </w:rPr>
        <w:t>10.</w:t>
      </w:r>
      <w:r w:rsidR="008C33C6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zh-TW"/>
        </w:rPr>
        <w:t>Содержание эстафет</w:t>
      </w:r>
      <w:r w:rsidR="008C33C6">
        <w:rPr>
          <w:rFonts w:ascii="Times New Roman" w:hAnsi="Times New Roman"/>
          <w:color w:val="000000"/>
          <w:sz w:val="24"/>
          <w:szCs w:val="24"/>
          <w:lang w:eastAsia="zh-TW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zh-TW"/>
        </w:rPr>
        <w:t xml:space="preserve"> после обсуждения и утверждения</w:t>
      </w:r>
      <w:r w:rsidR="008C33C6">
        <w:rPr>
          <w:rFonts w:ascii="Times New Roman" w:hAnsi="Times New Roman"/>
          <w:color w:val="000000"/>
          <w:sz w:val="24"/>
          <w:szCs w:val="24"/>
          <w:lang w:eastAsia="zh-TW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zh-TW"/>
        </w:rPr>
        <w:t xml:space="preserve"> раздается участвующим командам за 5 дней до начала Праздника. </w:t>
      </w:r>
    </w:p>
    <w:p w:rsidR="002407CC" w:rsidRDefault="002407CC" w:rsidP="002407CC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07CC" w:rsidRDefault="002407CC" w:rsidP="002407C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. Подведение итогов, награждение</w:t>
      </w:r>
    </w:p>
    <w:p w:rsidR="002407CC" w:rsidRDefault="008C33C6" w:rsidP="002407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</w:t>
      </w:r>
      <w:r w:rsidR="002407CC">
        <w:rPr>
          <w:rFonts w:ascii="Times New Roman" w:hAnsi="Times New Roman"/>
          <w:sz w:val="24"/>
          <w:szCs w:val="24"/>
        </w:rPr>
        <w:t>По итогам Праздника все участники награждаются дипломами.</w:t>
      </w:r>
    </w:p>
    <w:p w:rsidR="002407CC" w:rsidRDefault="002407CC" w:rsidP="002407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31"/>
      </w:tblGrid>
      <w:tr w:rsidR="002407CC" w:rsidTr="002407CC">
        <w:trPr>
          <w:jc w:val="right"/>
        </w:trPr>
        <w:tc>
          <w:tcPr>
            <w:tcW w:w="4431" w:type="dxa"/>
            <w:hideMark/>
          </w:tcPr>
          <w:p w:rsidR="002407CC" w:rsidRDefault="002407CC" w:rsidP="000934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Приложение 2</w:t>
            </w:r>
          </w:p>
        </w:tc>
      </w:tr>
      <w:tr w:rsidR="002407CC" w:rsidTr="0009340A">
        <w:trPr>
          <w:trHeight w:val="1009"/>
          <w:jc w:val="right"/>
        </w:trPr>
        <w:tc>
          <w:tcPr>
            <w:tcW w:w="4431" w:type="dxa"/>
            <w:hideMark/>
          </w:tcPr>
          <w:p w:rsidR="002407CC" w:rsidRDefault="002407CC" w:rsidP="000934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приказу Управления образования</w:t>
            </w:r>
          </w:p>
          <w:p w:rsidR="002407CC" w:rsidRDefault="002407CC" w:rsidP="000934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ЗАТО Северск</w:t>
            </w:r>
          </w:p>
          <w:p w:rsidR="002407CC" w:rsidRDefault="002407CC" w:rsidP="0009340A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от_________________№______</w:t>
            </w:r>
          </w:p>
        </w:tc>
      </w:tr>
    </w:tbl>
    <w:p w:rsidR="002407CC" w:rsidRDefault="002407CC" w:rsidP="002407CC">
      <w:pPr>
        <w:jc w:val="center"/>
        <w:rPr>
          <w:rFonts w:ascii="Times New Roman" w:hAnsi="Times New Roman"/>
          <w:sz w:val="24"/>
          <w:szCs w:val="24"/>
        </w:rPr>
      </w:pPr>
    </w:p>
    <w:p w:rsidR="002407CC" w:rsidRDefault="002407CC" w:rsidP="002407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организационного комитета Праздника</w:t>
      </w:r>
    </w:p>
    <w:p w:rsidR="002407CC" w:rsidRDefault="002407CC" w:rsidP="002407C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643"/>
      </w:tblGrid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Коновалова Ольга Владимировна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заместитель начальника Управления образования по организационным</w:t>
            </w:r>
            <w:r w:rsidR="00F718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учебно-методическим вопросам.</w:t>
            </w: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F718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="002407CC">
              <w:rPr>
                <w:rFonts w:ascii="Times New Roman" w:hAnsi="Times New Roman"/>
                <w:sz w:val="24"/>
                <w:szCs w:val="24"/>
                <w:lang w:eastAsia="en-US"/>
              </w:rPr>
              <w:t>лены: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Ниякина Алла Анатольевна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директор МАУ ЗАТО Северск «РЦО»;</w:t>
            </w: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Довгалева Алена Александровна</w:t>
            </w:r>
          </w:p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заместитель директора МАУ ЗАТО Северск «РЦО»;</w:t>
            </w: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Евгения Евгеньевна </w:t>
            </w:r>
          </w:p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старший методист МАУ ЗАТО Северск «РЦО»;</w:t>
            </w: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Помыткина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Инга Александровна</w:t>
            </w:r>
          </w:p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tabs>
                <w:tab w:val="left" w:pos="252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инструктор по физической культуре МБДОУ «ЦРР - детский сад № 59»; </w:t>
            </w: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Скорнякова Мария Олеговна</w:t>
            </w:r>
          </w:p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 инструктор по физической культуре МБДОУ «Детский сад № 53»; </w:t>
            </w: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Стрелкова Нина Николаевна</w:t>
            </w:r>
          </w:p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инструктор по физической культуре МБДОУ «Детский сад № 52»;</w:t>
            </w: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Арбузова Екатерина Игоревна</w:t>
            </w:r>
          </w:p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инструктор по физической культуре МБДОУ «ЦРР - детский сад № 56»;</w:t>
            </w: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Белоусова Тамара Федоровна</w:t>
            </w:r>
          </w:p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инструктор по физической культуре МБДОУ «ЦРР - детский сад № 57»;</w:t>
            </w: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Гурова Татьяна Анатольевна </w:t>
            </w:r>
          </w:p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 инструктор по физической культуре МБДОУ «Детский сад № 52»;</w:t>
            </w:r>
          </w:p>
        </w:tc>
      </w:tr>
      <w:tr w:rsidR="002407CC" w:rsidTr="002407CC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Митрошкина Оксана Юрьевна </w:t>
            </w:r>
          </w:p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CC" w:rsidRDefault="002407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инструктор по физической культуре МБДОУ «ЦРР - детский сад № 60».</w:t>
            </w:r>
          </w:p>
        </w:tc>
      </w:tr>
    </w:tbl>
    <w:p w:rsidR="002407CC" w:rsidRDefault="002407CC" w:rsidP="002407CC">
      <w:pPr>
        <w:tabs>
          <w:tab w:val="left" w:pos="252"/>
        </w:tabs>
        <w:rPr>
          <w:rFonts w:ascii="Times New Roman" w:hAnsi="Times New Roman"/>
          <w:sz w:val="24"/>
          <w:szCs w:val="24"/>
        </w:rPr>
      </w:pPr>
    </w:p>
    <w:p w:rsidR="00546B6D" w:rsidRPr="002407CC" w:rsidRDefault="0094509D">
      <w:pPr>
        <w:rPr>
          <w:rFonts w:ascii="Times New Roman" w:hAnsi="Times New Roman"/>
        </w:rPr>
      </w:pPr>
    </w:p>
    <w:sectPr w:rsidR="00546B6D" w:rsidRPr="002407CC" w:rsidSect="00FA1CA4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09D" w:rsidRDefault="0094509D" w:rsidP="007F66D6">
      <w:r>
        <w:separator/>
      </w:r>
    </w:p>
  </w:endnote>
  <w:endnote w:type="continuationSeparator" w:id="0">
    <w:p w:rsidR="0094509D" w:rsidRDefault="0094509D" w:rsidP="007F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D6" w:rsidRPr="007F66D6" w:rsidRDefault="007F66D6" w:rsidP="007F66D6">
    <w:pPr>
      <w:tabs>
        <w:tab w:val="center" w:pos="4677"/>
        <w:tab w:val="right" w:pos="9355"/>
      </w:tabs>
    </w:pPr>
    <w:r w:rsidRPr="007F66D6">
      <w:t>Внутренний номер: 319397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09D" w:rsidRDefault="0094509D" w:rsidP="007F66D6">
      <w:r>
        <w:separator/>
      </w:r>
    </w:p>
  </w:footnote>
  <w:footnote w:type="continuationSeparator" w:id="0">
    <w:p w:rsidR="0094509D" w:rsidRDefault="0094509D" w:rsidP="007F6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EB"/>
    <w:rsid w:val="0009340A"/>
    <w:rsid w:val="002407CC"/>
    <w:rsid w:val="00306793"/>
    <w:rsid w:val="00465BD0"/>
    <w:rsid w:val="004B0B91"/>
    <w:rsid w:val="005C21B1"/>
    <w:rsid w:val="006D4120"/>
    <w:rsid w:val="007F66D6"/>
    <w:rsid w:val="008C33C6"/>
    <w:rsid w:val="0094509D"/>
    <w:rsid w:val="00B20269"/>
    <w:rsid w:val="00BB1C1D"/>
    <w:rsid w:val="00D2180A"/>
    <w:rsid w:val="00EE08EB"/>
    <w:rsid w:val="00F71817"/>
    <w:rsid w:val="00FA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3C3A-765F-4771-B8E9-FD1559E7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C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66D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6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66D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B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B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Пользователь</cp:lastModifiedBy>
  <cp:revision>2</cp:revision>
  <cp:lastPrinted>2024-04-18T07:56:00Z</cp:lastPrinted>
  <dcterms:created xsi:type="dcterms:W3CDTF">2024-04-18T07:58:00Z</dcterms:created>
  <dcterms:modified xsi:type="dcterms:W3CDTF">2024-04-18T07:58:00Z</dcterms:modified>
</cp:coreProperties>
</file>