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B3" w:rsidRPr="0099123D" w:rsidRDefault="001C1DB3" w:rsidP="0099123D">
      <w:pPr>
        <w:spacing w:after="0" w:line="240" w:lineRule="auto"/>
        <w:jc w:val="right"/>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 </w:t>
      </w:r>
    </w:p>
    <w:p w:rsidR="0099123D" w:rsidRDefault="0099123D" w:rsidP="0099123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w:t>
      </w:r>
      <w:r w:rsidRPr="0099123D">
        <w:rPr>
          <w:rFonts w:ascii="Times New Roman" w:eastAsia="Times New Roman" w:hAnsi="Times New Roman" w:cs="Times New Roman"/>
          <w:sz w:val="28"/>
          <w:szCs w:val="28"/>
          <w:lang w:eastAsia="ru-RU"/>
        </w:rPr>
        <w:t>ВЕРЖДАЮ</w:t>
      </w:r>
      <w:r>
        <w:rPr>
          <w:rFonts w:ascii="Times New Roman" w:eastAsia="Times New Roman" w:hAnsi="Times New Roman" w:cs="Times New Roman"/>
          <w:sz w:val="28"/>
          <w:szCs w:val="28"/>
          <w:lang w:eastAsia="ru-RU"/>
        </w:rPr>
        <w:t>»</w:t>
      </w:r>
    </w:p>
    <w:p w:rsidR="0099123D" w:rsidRDefault="0099123D" w:rsidP="0099123D">
      <w:pPr>
        <w:spacing w:after="0" w:line="240" w:lineRule="auto"/>
        <w:jc w:val="right"/>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Заведующий МБДОУ</w:t>
      </w:r>
    </w:p>
    <w:p w:rsidR="0099123D" w:rsidRDefault="0099123D" w:rsidP="0099123D">
      <w:pPr>
        <w:spacing w:after="0" w:line="240" w:lineRule="auto"/>
        <w:jc w:val="right"/>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«ЦРР –</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детский сад No60»</w:t>
      </w:r>
    </w:p>
    <w:p w:rsidR="001C1DB3" w:rsidRDefault="0099123D" w:rsidP="0099123D">
      <w:pPr>
        <w:spacing w:after="0" w:line="240" w:lineRule="auto"/>
        <w:jc w:val="right"/>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_________С.В. Прокопьева</w:t>
      </w:r>
    </w:p>
    <w:p w:rsidR="002611D6" w:rsidRPr="0099123D" w:rsidRDefault="002611D6" w:rsidP="0099123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____________20__г.</w:t>
      </w:r>
    </w:p>
    <w:p w:rsidR="001C1DB3" w:rsidRPr="0099123D" w:rsidRDefault="001C1DB3" w:rsidP="0099123D">
      <w:pPr>
        <w:spacing w:after="0" w:line="240" w:lineRule="auto"/>
        <w:jc w:val="both"/>
        <w:rPr>
          <w:rFonts w:ascii="Times New Roman" w:eastAsia="Times New Roman" w:hAnsi="Times New Roman" w:cs="Times New Roman"/>
          <w:sz w:val="28"/>
          <w:szCs w:val="28"/>
          <w:lang w:eastAsia="ru-RU"/>
        </w:rPr>
      </w:pPr>
    </w:p>
    <w:p w:rsidR="001C1DB3" w:rsidRPr="0099123D" w:rsidRDefault="001C1DB3" w:rsidP="0099123D">
      <w:pPr>
        <w:spacing w:after="0" w:line="240" w:lineRule="auto"/>
        <w:jc w:val="both"/>
        <w:rPr>
          <w:rFonts w:ascii="Times New Roman" w:eastAsia="Times New Roman" w:hAnsi="Times New Roman" w:cs="Times New Roman"/>
          <w:sz w:val="28"/>
          <w:szCs w:val="28"/>
          <w:lang w:eastAsia="ru-RU"/>
        </w:rPr>
      </w:pPr>
    </w:p>
    <w:p w:rsidR="001C1DB3" w:rsidRPr="0099123D" w:rsidRDefault="001C1DB3" w:rsidP="0099123D">
      <w:pPr>
        <w:spacing w:after="0" w:line="240" w:lineRule="auto"/>
        <w:jc w:val="both"/>
        <w:rPr>
          <w:rFonts w:ascii="Times New Roman" w:eastAsia="Times New Roman" w:hAnsi="Times New Roman" w:cs="Times New Roman"/>
          <w:sz w:val="28"/>
          <w:szCs w:val="28"/>
          <w:lang w:eastAsia="ru-RU"/>
        </w:rPr>
      </w:pPr>
    </w:p>
    <w:p w:rsidR="001C1DB3" w:rsidRPr="0099123D" w:rsidRDefault="001C1DB3" w:rsidP="0099123D">
      <w:pPr>
        <w:spacing w:after="0" w:line="240" w:lineRule="auto"/>
        <w:jc w:val="center"/>
        <w:rPr>
          <w:rFonts w:ascii="Times New Roman" w:eastAsia="Times New Roman" w:hAnsi="Times New Roman" w:cs="Times New Roman"/>
          <w:b/>
          <w:sz w:val="28"/>
          <w:szCs w:val="28"/>
          <w:lang w:eastAsia="ru-RU"/>
        </w:rPr>
      </w:pPr>
      <w:r w:rsidRPr="0099123D">
        <w:rPr>
          <w:rFonts w:ascii="Times New Roman" w:eastAsia="Times New Roman" w:hAnsi="Times New Roman" w:cs="Times New Roman"/>
          <w:b/>
          <w:sz w:val="28"/>
          <w:szCs w:val="28"/>
          <w:lang w:eastAsia="ru-RU"/>
        </w:rPr>
        <w:t>ПОЛОЖЕНИЕ</w:t>
      </w:r>
      <w:r w:rsidR="0099123D" w:rsidRPr="0099123D">
        <w:rPr>
          <w:rFonts w:ascii="Times New Roman" w:eastAsia="Times New Roman" w:hAnsi="Times New Roman" w:cs="Times New Roman"/>
          <w:b/>
          <w:sz w:val="28"/>
          <w:szCs w:val="28"/>
          <w:lang w:eastAsia="ru-RU"/>
        </w:rPr>
        <w:t xml:space="preserve"> </w:t>
      </w:r>
      <w:r w:rsidRPr="0099123D">
        <w:rPr>
          <w:rFonts w:ascii="Times New Roman" w:eastAsia="Times New Roman" w:hAnsi="Times New Roman" w:cs="Times New Roman"/>
          <w:b/>
          <w:sz w:val="28"/>
          <w:szCs w:val="28"/>
          <w:lang w:eastAsia="ru-RU"/>
        </w:rPr>
        <w:t>О ЗАЩИТЕ ПЕРСОНАЛЬНЫХ ДАННЫХ</w:t>
      </w:r>
    </w:p>
    <w:p w:rsidR="0099123D" w:rsidRPr="0099123D" w:rsidRDefault="0099123D" w:rsidP="0099123D">
      <w:pPr>
        <w:spacing w:after="0" w:line="240" w:lineRule="auto"/>
        <w:jc w:val="center"/>
        <w:rPr>
          <w:rFonts w:ascii="Times New Roman" w:eastAsia="Times New Roman" w:hAnsi="Times New Roman" w:cs="Times New Roman"/>
          <w:b/>
          <w:sz w:val="28"/>
          <w:szCs w:val="28"/>
          <w:lang w:eastAsia="ru-RU"/>
        </w:rPr>
      </w:pPr>
    </w:p>
    <w:p w:rsidR="0099123D" w:rsidRPr="0099123D" w:rsidRDefault="0099123D" w:rsidP="0099123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99123D">
        <w:rPr>
          <w:rFonts w:ascii="Times New Roman" w:eastAsia="Times New Roman" w:hAnsi="Times New Roman" w:cs="Times New Roman"/>
          <w:b/>
          <w:sz w:val="28"/>
          <w:szCs w:val="28"/>
          <w:lang w:eastAsia="ru-RU"/>
        </w:rPr>
        <w:t xml:space="preserve">Общие положения. </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9123D">
        <w:rPr>
          <w:rFonts w:ascii="Times New Roman" w:eastAsia="Times New Roman" w:hAnsi="Times New Roman" w:cs="Times New Roman"/>
          <w:sz w:val="28"/>
          <w:szCs w:val="28"/>
          <w:lang w:eastAsia="ru-RU"/>
        </w:rPr>
        <w:t>.1. Настоящее Положение разработано в целях защиты персональных данных, обрабатываемых в информационных системах персональных данных «МБДОУ «ЦРР –детский сад No60», от несанкционированного доступа, неправомерного их использования или</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утраты.</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1.2. Положение определяет обеспечение в соответствии с законодательством Российской Федерации обработки, хранения и защиты персональных данных, а также персональных данных, содержащихся в документах, полученных из других организаций, в обращениях граждан и иных субъектов персональных данных. </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1.3. Положение разработано на основании ст.24 Конституции РФ, Федерального зако</w:t>
      </w:r>
      <w:r>
        <w:rPr>
          <w:rFonts w:ascii="Times New Roman" w:eastAsia="Times New Roman" w:hAnsi="Times New Roman" w:cs="Times New Roman"/>
          <w:sz w:val="28"/>
          <w:szCs w:val="28"/>
          <w:lang w:eastAsia="ru-RU"/>
        </w:rPr>
        <w:t>на РФ «О персональных данных» №</w:t>
      </w:r>
      <w:r w:rsidRPr="0099123D">
        <w:rPr>
          <w:rFonts w:ascii="Times New Roman" w:eastAsia="Times New Roman" w:hAnsi="Times New Roman" w:cs="Times New Roman"/>
          <w:sz w:val="28"/>
          <w:szCs w:val="28"/>
          <w:lang w:eastAsia="ru-RU"/>
        </w:rPr>
        <w:t xml:space="preserve"> 152-ФЗ от 27.07.2006 г., Закона «Об информации, информатизации и защите информации» </w:t>
      </w:r>
      <w:proofErr w:type="spellStart"/>
      <w:r w:rsidRPr="0099123D">
        <w:rPr>
          <w:rFonts w:ascii="Times New Roman" w:eastAsia="Times New Roman" w:hAnsi="Times New Roman" w:cs="Times New Roman"/>
          <w:sz w:val="28"/>
          <w:szCs w:val="28"/>
          <w:lang w:eastAsia="ru-RU"/>
        </w:rPr>
        <w:t>No</w:t>
      </w:r>
      <w:proofErr w:type="spellEnd"/>
      <w:r w:rsidRPr="0099123D">
        <w:rPr>
          <w:rFonts w:ascii="Times New Roman" w:eastAsia="Times New Roman" w:hAnsi="Times New Roman" w:cs="Times New Roman"/>
          <w:sz w:val="28"/>
          <w:szCs w:val="28"/>
          <w:lang w:eastAsia="ru-RU"/>
        </w:rPr>
        <w:t xml:space="preserve"> 149-ФЗ от 27.07.2006 г., Постановления Правительства Российской Федерации от 17.11.2007г. No781 «Об утверждении Положения об обеспечении безопасности персональных данных при их обработке в информационных системах персональных данных», нормативно-правовыми актами Российской Федерации в области трудовых отношений.</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1.4. Настоящее Положение утверждается заведующим Учреждения и действует до принятия нового.</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9123D">
        <w:rPr>
          <w:rFonts w:ascii="Times New Roman" w:eastAsia="Times New Roman" w:hAnsi="Times New Roman" w:cs="Times New Roman"/>
          <w:sz w:val="28"/>
          <w:szCs w:val="28"/>
          <w:lang w:eastAsia="ru-RU"/>
        </w:rPr>
        <w:t>5. В настоящем Положении используются следующие основные понятия:</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1.5.1. </w:t>
      </w:r>
      <w:r w:rsidRPr="0099123D">
        <w:rPr>
          <w:rFonts w:ascii="Times New Roman" w:eastAsia="Times New Roman" w:hAnsi="Times New Roman" w:cs="Times New Roman"/>
          <w:i/>
          <w:sz w:val="28"/>
          <w:szCs w:val="28"/>
          <w:lang w:eastAsia="ru-RU"/>
        </w:rPr>
        <w:t>Персональные данные</w:t>
      </w:r>
      <w:r w:rsidRPr="00991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любая информация, относящаяся к определенному или определяемому на основании такой информации физическому лицу (субъекту</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персональных данных)</w:t>
      </w:r>
      <w:r>
        <w:rPr>
          <w:rFonts w:ascii="Times New Roman" w:eastAsia="Times New Roman" w:hAnsi="Times New Roman" w:cs="Times New Roman"/>
          <w:sz w:val="28"/>
          <w:szCs w:val="28"/>
          <w:lang w:eastAsia="ru-RU"/>
        </w:rPr>
        <w:t xml:space="preserve"> - </w:t>
      </w:r>
      <w:proofErr w:type="gramStart"/>
      <w:r w:rsidRPr="0099123D">
        <w:rPr>
          <w:rFonts w:ascii="Times New Roman" w:eastAsia="Times New Roman" w:hAnsi="Times New Roman" w:cs="Times New Roman"/>
          <w:sz w:val="28"/>
          <w:szCs w:val="28"/>
          <w:lang w:eastAsia="ru-RU"/>
        </w:rPr>
        <w:t xml:space="preserve">работнику,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обучающемуся</w:t>
      </w:r>
      <w:r w:rsidRPr="0099123D">
        <w:rPr>
          <w:rFonts w:ascii="Times New Roman" w:eastAsia="Times New Roman" w:hAnsi="Times New Roman" w:cs="Times New Roman"/>
          <w:sz w:val="28"/>
          <w:szCs w:val="28"/>
          <w:lang w:eastAsia="ru-RU"/>
        </w:rPr>
        <w:t>;</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1.5.2 </w:t>
      </w:r>
      <w:r w:rsidRPr="0099123D">
        <w:rPr>
          <w:rFonts w:ascii="Times New Roman" w:eastAsia="Times New Roman" w:hAnsi="Times New Roman" w:cs="Times New Roman"/>
          <w:i/>
          <w:sz w:val="28"/>
          <w:szCs w:val="28"/>
          <w:lang w:eastAsia="ru-RU"/>
        </w:rPr>
        <w:t>Оператор</w:t>
      </w:r>
      <w:r w:rsidRPr="00991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1.5.3. </w:t>
      </w:r>
      <w:r w:rsidRPr="0099123D">
        <w:rPr>
          <w:rFonts w:ascii="Times New Roman" w:eastAsia="Times New Roman" w:hAnsi="Times New Roman" w:cs="Times New Roman"/>
          <w:i/>
          <w:sz w:val="28"/>
          <w:szCs w:val="28"/>
          <w:lang w:eastAsia="ru-RU"/>
        </w:rPr>
        <w:t>Обработка персональных данных</w:t>
      </w:r>
      <w:r w:rsidRPr="00991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числе передачу), обезличивание, блокирование, уничтожение персональных данных;</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lastRenderedPageBreak/>
        <w:t xml:space="preserve">1.5.4. </w:t>
      </w:r>
      <w:r w:rsidRPr="0099123D">
        <w:rPr>
          <w:rFonts w:ascii="Times New Roman" w:eastAsia="Times New Roman" w:hAnsi="Times New Roman" w:cs="Times New Roman"/>
          <w:i/>
          <w:sz w:val="28"/>
          <w:szCs w:val="28"/>
          <w:lang w:eastAsia="ru-RU"/>
        </w:rPr>
        <w:t xml:space="preserve">Распространение персональных данных </w:t>
      </w:r>
      <w:r w:rsidRPr="009912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действия, направленные на передачу персональных данных определенному кругу лиц (передача персональных данных) или на ознакомление с</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1.5.5. </w:t>
      </w:r>
      <w:r w:rsidRPr="0099123D">
        <w:rPr>
          <w:rFonts w:ascii="Times New Roman" w:eastAsia="Times New Roman" w:hAnsi="Times New Roman" w:cs="Times New Roman"/>
          <w:i/>
          <w:sz w:val="28"/>
          <w:szCs w:val="28"/>
          <w:lang w:eastAsia="ru-RU"/>
        </w:rPr>
        <w:t>Использование персональных данных</w:t>
      </w:r>
      <w:r w:rsidRPr="00991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1.5.6. </w:t>
      </w:r>
      <w:r w:rsidRPr="0099123D">
        <w:rPr>
          <w:rFonts w:ascii="Times New Roman" w:eastAsia="Times New Roman" w:hAnsi="Times New Roman" w:cs="Times New Roman"/>
          <w:i/>
          <w:sz w:val="28"/>
          <w:szCs w:val="28"/>
          <w:lang w:eastAsia="ru-RU"/>
        </w:rPr>
        <w:t>Блокирование персональных данных</w:t>
      </w:r>
      <w:r w:rsidRPr="00991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вр</w:t>
      </w:r>
      <w:r w:rsidRPr="0099123D">
        <w:rPr>
          <w:rFonts w:ascii="Times New Roman" w:eastAsia="Times New Roman" w:hAnsi="Times New Roman" w:cs="Times New Roman"/>
          <w:sz w:val="28"/>
          <w:szCs w:val="28"/>
          <w:lang w:eastAsia="ru-RU"/>
        </w:rPr>
        <w:t>еменное прекращение сбора, систематизации, накопления, использования, распространения персональных данных, в том числе</w:t>
      </w:r>
      <w:r>
        <w:rPr>
          <w:rFonts w:ascii="Times New Roman" w:eastAsia="Times New Roman" w:hAnsi="Times New Roman" w:cs="Times New Roman"/>
          <w:sz w:val="28"/>
          <w:szCs w:val="28"/>
          <w:lang w:eastAsia="ru-RU"/>
        </w:rPr>
        <w:t xml:space="preserve"> их передачи.</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1.5.7. </w:t>
      </w:r>
      <w:r w:rsidRPr="0099123D">
        <w:rPr>
          <w:rFonts w:ascii="Times New Roman" w:eastAsia="Times New Roman" w:hAnsi="Times New Roman" w:cs="Times New Roman"/>
          <w:i/>
          <w:sz w:val="28"/>
          <w:szCs w:val="28"/>
          <w:lang w:eastAsia="ru-RU"/>
        </w:rPr>
        <w:t>Уничтожение персональных данных</w:t>
      </w:r>
      <w:r w:rsidRPr="00991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1.5.8. </w:t>
      </w:r>
      <w:r w:rsidRPr="0099123D">
        <w:rPr>
          <w:rFonts w:ascii="Times New Roman" w:eastAsia="Times New Roman" w:hAnsi="Times New Roman" w:cs="Times New Roman"/>
          <w:i/>
          <w:sz w:val="28"/>
          <w:szCs w:val="28"/>
          <w:lang w:eastAsia="ru-RU"/>
        </w:rPr>
        <w:t>Обезличивание персональных данных</w:t>
      </w:r>
      <w:r w:rsidRPr="0099123D">
        <w:rPr>
          <w:rFonts w:ascii="Times New Roman" w:eastAsia="Times New Roman" w:hAnsi="Times New Roman" w:cs="Times New Roman"/>
          <w:sz w:val="28"/>
          <w:szCs w:val="28"/>
          <w:lang w:eastAsia="ru-RU"/>
        </w:rPr>
        <w:t xml:space="preserve"> –действия, в результате которых невозможно определить принадлежность персональных данных конкретному субъекту персональных данных;</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1.5.9. </w:t>
      </w:r>
      <w:r w:rsidRPr="0099123D">
        <w:rPr>
          <w:rFonts w:ascii="Times New Roman" w:eastAsia="Times New Roman" w:hAnsi="Times New Roman" w:cs="Times New Roman"/>
          <w:i/>
          <w:sz w:val="28"/>
          <w:szCs w:val="28"/>
          <w:lang w:eastAsia="ru-RU"/>
        </w:rPr>
        <w:t>Информационная система персональных данных</w:t>
      </w:r>
      <w:r w:rsidRPr="00991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1.5.10. </w:t>
      </w:r>
      <w:r w:rsidRPr="0099123D">
        <w:rPr>
          <w:rFonts w:ascii="Times New Roman" w:eastAsia="Times New Roman" w:hAnsi="Times New Roman" w:cs="Times New Roman"/>
          <w:i/>
          <w:sz w:val="28"/>
          <w:szCs w:val="28"/>
          <w:lang w:eastAsia="ru-RU"/>
        </w:rPr>
        <w:t>Конфиденциальность персональных данных</w:t>
      </w:r>
      <w:r w:rsidRPr="00991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1.5.11. </w:t>
      </w:r>
      <w:r w:rsidRPr="0099123D">
        <w:rPr>
          <w:rFonts w:ascii="Times New Roman" w:eastAsia="Times New Roman" w:hAnsi="Times New Roman" w:cs="Times New Roman"/>
          <w:i/>
          <w:sz w:val="28"/>
          <w:szCs w:val="28"/>
          <w:lang w:eastAsia="ru-RU"/>
        </w:rPr>
        <w:t>Общедоступные персональные данные</w:t>
      </w:r>
      <w:r w:rsidRPr="00991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9123D" w:rsidRDefault="0099123D" w:rsidP="0099123D">
      <w:pPr>
        <w:spacing w:after="0" w:line="240" w:lineRule="auto"/>
        <w:jc w:val="both"/>
        <w:rPr>
          <w:rFonts w:ascii="Times New Roman" w:eastAsia="Times New Roman" w:hAnsi="Times New Roman" w:cs="Times New Roman"/>
          <w:sz w:val="28"/>
          <w:szCs w:val="28"/>
          <w:lang w:eastAsia="ru-RU"/>
        </w:rPr>
      </w:pPr>
    </w:p>
    <w:p w:rsidR="0099123D" w:rsidRDefault="0099123D" w:rsidP="0099123D">
      <w:pPr>
        <w:spacing w:after="0" w:line="240" w:lineRule="auto"/>
        <w:jc w:val="both"/>
        <w:rPr>
          <w:rFonts w:ascii="Times New Roman" w:eastAsia="Times New Roman" w:hAnsi="Times New Roman" w:cs="Times New Roman"/>
          <w:b/>
          <w:sz w:val="28"/>
          <w:szCs w:val="28"/>
          <w:lang w:eastAsia="ru-RU"/>
        </w:rPr>
      </w:pPr>
      <w:r w:rsidRPr="0099123D">
        <w:rPr>
          <w:rFonts w:ascii="Times New Roman" w:eastAsia="Times New Roman" w:hAnsi="Times New Roman" w:cs="Times New Roman"/>
          <w:b/>
          <w:sz w:val="28"/>
          <w:szCs w:val="28"/>
          <w:lang w:eastAsia="ru-RU"/>
        </w:rPr>
        <w:t>2. Понятие и содержание персональных данных.</w:t>
      </w:r>
    </w:p>
    <w:p w:rsidR="00853EB0"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2.1.  </w:t>
      </w:r>
      <w:proofErr w:type="gramStart"/>
      <w:r w:rsidRPr="0099123D">
        <w:rPr>
          <w:rFonts w:ascii="Times New Roman" w:eastAsia="Times New Roman" w:hAnsi="Times New Roman" w:cs="Times New Roman"/>
          <w:i/>
          <w:sz w:val="28"/>
          <w:szCs w:val="28"/>
          <w:lang w:eastAsia="ru-RU"/>
        </w:rPr>
        <w:t>Персональные  данные</w:t>
      </w:r>
      <w:proofErr w:type="gramEnd"/>
      <w:r w:rsidRPr="00991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информация,  необходимая  для  осуществления  основной деятельности</w:t>
      </w:r>
      <w:r w:rsidR="00853EB0">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«МБДОУ «ЦР</w:t>
      </w:r>
      <w:r w:rsidR="00853EB0">
        <w:rPr>
          <w:rFonts w:ascii="Times New Roman" w:eastAsia="Times New Roman" w:hAnsi="Times New Roman" w:cs="Times New Roman"/>
          <w:sz w:val="28"/>
          <w:szCs w:val="28"/>
          <w:lang w:eastAsia="ru-RU"/>
        </w:rPr>
        <w:t xml:space="preserve">Р –детский сад No60» </w:t>
      </w:r>
      <w:r w:rsidRPr="0099123D">
        <w:rPr>
          <w:rFonts w:ascii="Times New Roman" w:eastAsia="Times New Roman" w:hAnsi="Times New Roman" w:cs="Times New Roman"/>
          <w:sz w:val="28"/>
          <w:szCs w:val="28"/>
          <w:lang w:eastAsia="ru-RU"/>
        </w:rPr>
        <w:t>и кадрового учета сотрудников.</w:t>
      </w:r>
    </w:p>
    <w:p w:rsidR="00853EB0"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2.2.  Оператором персональных данных является «МБДОУ «ЦРР –</w:t>
      </w:r>
      <w:r w:rsidR="00853EB0">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детский сад No60».</w:t>
      </w:r>
    </w:p>
    <w:p w:rsidR="00853EB0"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lastRenderedPageBreak/>
        <w:t xml:space="preserve">2.3.  </w:t>
      </w:r>
      <w:proofErr w:type="gramStart"/>
      <w:r w:rsidRPr="0099123D">
        <w:rPr>
          <w:rFonts w:ascii="Times New Roman" w:eastAsia="Times New Roman" w:hAnsi="Times New Roman" w:cs="Times New Roman"/>
          <w:sz w:val="28"/>
          <w:szCs w:val="28"/>
          <w:lang w:eastAsia="ru-RU"/>
        </w:rPr>
        <w:t>Допускается  привлекать</w:t>
      </w:r>
      <w:proofErr w:type="gramEnd"/>
      <w:r w:rsidRPr="0099123D">
        <w:rPr>
          <w:rFonts w:ascii="Times New Roman" w:eastAsia="Times New Roman" w:hAnsi="Times New Roman" w:cs="Times New Roman"/>
          <w:sz w:val="28"/>
          <w:szCs w:val="28"/>
          <w:lang w:eastAsia="ru-RU"/>
        </w:rPr>
        <w:t xml:space="preserve">  для  обработки  персональных  данных  уполномоченные организации на основе соответствующих договоров и соглашений.</w:t>
      </w:r>
    </w:p>
    <w:p w:rsidR="00853EB0"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2.4. Персональные данные являются конфиденциальными, хотя, учитывая их массовость и единое место обработки и хранения, соответствующий гриф ограничения на них не ставится. </w:t>
      </w:r>
    </w:p>
    <w:p w:rsidR="0099123D" w:rsidRDefault="0099123D" w:rsidP="0099123D">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2.5.  </w:t>
      </w:r>
      <w:proofErr w:type="gramStart"/>
      <w:r w:rsidRPr="0099123D">
        <w:rPr>
          <w:rFonts w:ascii="Times New Roman" w:eastAsia="Times New Roman" w:hAnsi="Times New Roman" w:cs="Times New Roman"/>
          <w:sz w:val="28"/>
          <w:szCs w:val="28"/>
          <w:lang w:eastAsia="ru-RU"/>
        </w:rPr>
        <w:t>Обеспечение  конфиденциальности</w:t>
      </w:r>
      <w:proofErr w:type="gramEnd"/>
      <w:r w:rsidRPr="0099123D">
        <w:rPr>
          <w:rFonts w:ascii="Times New Roman" w:eastAsia="Times New Roman" w:hAnsi="Times New Roman" w:cs="Times New Roman"/>
          <w:sz w:val="28"/>
          <w:szCs w:val="28"/>
          <w:lang w:eastAsia="ru-RU"/>
        </w:rPr>
        <w:t xml:space="preserve">  персональных  данных  не  требуется  в  случае обезличивания и в отношении общедоступных персональных данны</w:t>
      </w:r>
      <w:r w:rsidR="00853EB0">
        <w:rPr>
          <w:rFonts w:ascii="Times New Roman" w:eastAsia="Times New Roman" w:hAnsi="Times New Roman" w:cs="Times New Roman"/>
          <w:sz w:val="28"/>
          <w:szCs w:val="28"/>
          <w:lang w:eastAsia="ru-RU"/>
        </w:rPr>
        <w:t>х.</w:t>
      </w:r>
    </w:p>
    <w:p w:rsidR="00853EB0" w:rsidRDefault="00853EB0" w:rsidP="0099123D">
      <w:pPr>
        <w:spacing w:after="0" w:line="240" w:lineRule="auto"/>
        <w:jc w:val="both"/>
        <w:rPr>
          <w:rFonts w:ascii="Times New Roman" w:eastAsia="Times New Roman" w:hAnsi="Times New Roman" w:cs="Times New Roman"/>
          <w:sz w:val="28"/>
          <w:szCs w:val="28"/>
          <w:lang w:eastAsia="ru-RU"/>
        </w:rPr>
      </w:pPr>
    </w:p>
    <w:p w:rsidR="00853EB0" w:rsidRPr="00853EB0" w:rsidRDefault="00853EB0" w:rsidP="00853EB0">
      <w:pPr>
        <w:spacing w:after="0" w:line="240" w:lineRule="auto"/>
        <w:jc w:val="both"/>
        <w:rPr>
          <w:rFonts w:ascii="Times New Roman" w:eastAsia="Times New Roman" w:hAnsi="Times New Roman" w:cs="Times New Roman"/>
          <w:b/>
          <w:sz w:val="28"/>
          <w:szCs w:val="28"/>
          <w:lang w:eastAsia="ru-RU"/>
        </w:rPr>
      </w:pPr>
      <w:r w:rsidRPr="00853EB0">
        <w:rPr>
          <w:rFonts w:ascii="Times New Roman" w:eastAsia="Times New Roman" w:hAnsi="Times New Roman" w:cs="Times New Roman"/>
          <w:b/>
          <w:sz w:val="28"/>
          <w:szCs w:val="28"/>
          <w:lang w:eastAsia="ru-RU"/>
        </w:rPr>
        <w:t xml:space="preserve">3. Порядок получения и обработки персональных данных. </w:t>
      </w:r>
    </w:p>
    <w:p w:rsidR="00853EB0" w:rsidRDefault="00853EB0" w:rsidP="00853EB0">
      <w:pPr>
        <w:spacing w:after="0" w:line="240" w:lineRule="auto"/>
        <w:jc w:val="both"/>
        <w:rPr>
          <w:rFonts w:ascii="Times New Roman" w:eastAsia="Times New Roman" w:hAnsi="Times New Roman" w:cs="Times New Roman"/>
          <w:sz w:val="28"/>
          <w:szCs w:val="28"/>
          <w:lang w:eastAsia="ru-RU"/>
        </w:rPr>
      </w:pPr>
      <w:r w:rsidRPr="00853EB0">
        <w:rPr>
          <w:rFonts w:ascii="Times New Roman" w:eastAsia="Times New Roman" w:hAnsi="Times New Roman" w:cs="Times New Roman"/>
          <w:sz w:val="28"/>
          <w:szCs w:val="28"/>
          <w:lang w:eastAsia="ru-RU"/>
        </w:rPr>
        <w:t>3.1. Получение персональных данных осуществляется в соответствии с нормативно-правовыми актами Российской Федерации в области трудовых отношений, защиты персональных данных, нормативными и распорядительными документами «МБДОУ «ЦРР –</w:t>
      </w:r>
      <w:r>
        <w:rPr>
          <w:rFonts w:ascii="Times New Roman" w:eastAsia="Times New Roman" w:hAnsi="Times New Roman" w:cs="Times New Roman"/>
          <w:sz w:val="28"/>
          <w:szCs w:val="28"/>
          <w:lang w:eastAsia="ru-RU"/>
        </w:rPr>
        <w:t xml:space="preserve"> детский сад №</w:t>
      </w:r>
      <w:r w:rsidRPr="00853EB0">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 xml:space="preserve"> </w:t>
      </w:r>
      <w:r w:rsidRPr="00853EB0">
        <w:rPr>
          <w:rFonts w:ascii="Times New Roman" w:eastAsia="Times New Roman" w:hAnsi="Times New Roman" w:cs="Times New Roman"/>
          <w:sz w:val="28"/>
          <w:szCs w:val="28"/>
          <w:lang w:eastAsia="ru-RU"/>
        </w:rPr>
        <w:t xml:space="preserve">на основе согласия субъектов на обработку их персональных данных. </w:t>
      </w:r>
    </w:p>
    <w:p w:rsidR="00853EB0" w:rsidRDefault="00853EB0" w:rsidP="00853EB0">
      <w:pPr>
        <w:spacing w:after="0" w:line="240" w:lineRule="auto"/>
        <w:jc w:val="both"/>
        <w:rPr>
          <w:rFonts w:ascii="Times New Roman" w:eastAsia="Times New Roman" w:hAnsi="Times New Roman" w:cs="Times New Roman"/>
          <w:sz w:val="28"/>
          <w:szCs w:val="28"/>
          <w:lang w:eastAsia="ru-RU"/>
        </w:rPr>
      </w:pPr>
      <w:r w:rsidRPr="00853EB0">
        <w:rPr>
          <w:rFonts w:ascii="Times New Roman" w:eastAsia="Times New Roman" w:hAnsi="Times New Roman" w:cs="Times New Roman"/>
          <w:sz w:val="28"/>
          <w:szCs w:val="28"/>
          <w:lang w:eastAsia="ru-RU"/>
        </w:rPr>
        <w:t xml:space="preserve">3.2. Оператор не вправе требовать от субъекта персональных данных предоставления информации о его национальной и расовой принадлежности, политических и религиозных убеждениях и о его частной жизни. </w:t>
      </w:r>
    </w:p>
    <w:p w:rsidR="00853EB0" w:rsidRDefault="00853EB0" w:rsidP="00853EB0">
      <w:pPr>
        <w:spacing w:after="0" w:line="240" w:lineRule="auto"/>
        <w:jc w:val="both"/>
        <w:rPr>
          <w:rFonts w:ascii="Times New Roman" w:eastAsia="Times New Roman" w:hAnsi="Times New Roman" w:cs="Times New Roman"/>
          <w:sz w:val="28"/>
          <w:szCs w:val="28"/>
          <w:lang w:eastAsia="ru-RU"/>
        </w:rPr>
      </w:pPr>
      <w:r w:rsidRPr="00853EB0">
        <w:rPr>
          <w:rFonts w:ascii="Times New Roman" w:eastAsia="Times New Roman" w:hAnsi="Times New Roman" w:cs="Times New Roman"/>
          <w:sz w:val="28"/>
          <w:szCs w:val="28"/>
          <w:lang w:eastAsia="ru-RU"/>
        </w:rPr>
        <w:t>3.3. Без согласия субъектов осуществляется обработка общедоступных персональных данных или содержащих только фамилии, имена и отчества, обращений и запросов организаций и физических лиц, регистрация и отправка корреспонденции почтовой 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
    <w:p w:rsidR="00853EB0" w:rsidRDefault="00853EB0" w:rsidP="00853EB0">
      <w:pPr>
        <w:spacing w:after="0" w:line="240" w:lineRule="auto"/>
        <w:jc w:val="both"/>
        <w:rPr>
          <w:rFonts w:ascii="Times New Roman" w:eastAsia="Times New Roman" w:hAnsi="Times New Roman" w:cs="Times New Roman"/>
          <w:sz w:val="28"/>
          <w:szCs w:val="28"/>
          <w:lang w:eastAsia="ru-RU"/>
        </w:rPr>
      </w:pPr>
      <w:r w:rsidRPr="00853EB0">
        <w:rPr>
          <w:rFonts w:ascii="Times New Roman" w:eastAsia="Times New Roman" w:hAnsi="Times New Roman" w:cs="Times New Roman"/>
          <w:sz w:val="28"/>
          <w:szCs w:val="28"/>
          <w:lang w:eastAsia="ru-RU"/>
        </w:rPr>
        <w:t xml:space="preserve">3.4. 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нормативно-правовыми актами Российской Федерации. </w:t>
      </w:r>
    </w:p>
    <w:p w:rsidR="00853EB0" w:rsidRDefault="00853EB0" w:rsidP="00853EB0">
      <w:pPr>
        <w:spacing w:after="0" w:line="240" w:lineRule="auto"/>
        <w:jc w:val="both"/>
        <w:rPr>
          <w:rFonts w:ascii="Times New Roman" w:eastAsia="Times New Roman" w:hAnsi="Times New Roman" w:cs="Times New Roman"/>
          <w:sz w:val="28"/>
          <w:szCs w:val="28"/>
          <w:lang w:eastAsia="ru-RU"/>
        </w:rPr>
      </w:pPr>
      <w:r w:rsidRPr="00853EB0">
        <w:rPr>
          <w:rFonts w:ascii="Times New Roman" w:eastAsia="Times New Roman" w:hAnsi="Times New Roman" w:cs="Times New Roman"/>
          <w:sz w:val="28"/>
          <w:szCs w:val="28"/>
          <w:lang w:eastAsia="ru-RU"/>
        </w:rPr>
        <w:t>3.5. Не допускается</w:t>
      </w:r>
      <w:r>
        <w:rPr>
          <w:rFonts w:ascii="Times New Roman" w:eastAsia="Times New Roman" w:hAnsi="Times New Roman" w:cs="Times New Roman"/>
          <w:sz w:val="28"/>
          <w:szCs w:val="28"/>
          <w:lang w:eastAsia="ru-RU"/>
        </w:rPr>
        <w:t xml:space="preserve"> </w:t>
      </w:r>
      <w:r w:rsidRPr="00853EB0">
        <w:rPr>
          <w:rFonts w:ascii="Times New Roman" w:eastAsia="Times New Roman" w:hAnsi="Times New Roman" w:cs="Times New Roman"/>
          <w:sz w:val="28"/>
          <w:szCs w:val="28"/>
          <w:lang w:eastAsia="ru-RU"/>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p>
    <w:p w:rsidR="00853EB0" w:rsidRPr="00853EB0" w:rsidRDefault="00853EB0" w:rsidP="00853EB0">
      <w:pPr>
        <w:spacing w:after="0" w:line="240" w:lineRule="auto"/>
        <w:jc w:val="both"/>
        <w:rPr>
          <w:rFonts w:ascii="Times New Roman" w:eastAsia="Times New Roman" w:hAnsi="Times New Roman" w:cs="Times New Roman"/>
          <w:sz w:val="28"/>
          <w:szCs w:val="28"/>
          <w:lang w:eastAsia="ru-RU"/>
        </w:rPr>
      </w:pPr>
      <w:r w:rsidRPr="00853EB0">
        <w:rPr>
          <w:rFonts w:ascii="Times New Roman" w:eastAsia="Times New Roman" w:hAnsi="Times New Roman" w:cs="Times New Roman"/>
          <w:sz w:val="28"/>
          <w:szCs w:val="28"/>
          <w:lang w:eastAsia="ru-RU"/>
        </w:rPr>
        <w:t>3.6. В случае увольнения субъекта персональных данных и иного достижения целей обработки персональных данных, зафиксированных в письменном соглашении,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3.7. Правила обработки и использования персональных данных устанавливаются отдельными регламентами и инструкциями «МБДОУ «ЦРР –детский сад No60».</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lastRenderedPageBreak/>
        <w:t xml:space="preserve">3.8. Персональные данные могут храниться в бумажном и(или) электронном виде централизованно или в соответствующих структурных подразделениях с соблюдением предусмотренных нормативно-правовыми актами Российской Федерации мер по защите персональных данных. </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3.9. Перечень отдельных должностей, имеющих право на обработку персональных данных,</w:t>
      </w:r>
      <w:r w:rsidR="0099123D">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определяется</w:t>
      </w:r>
      <w:r w:rsidR="0099123D">
        <w:rPr>
          <w:rFonts w:ascii="Times New Roman" w:eastAsia="Times New Roman" w:hAnsi="Times New Roman" w:cs="Times New Roman"/>
          <w:sz w:val="28"/>
          <w:szCs w:val="28"/>
          <w:lang w:eastAsia="ru-RU"/>
        </w:rPr>
        <w:t xml:space="preserve"> </w:t>
      </w:r>
      <w:r w:rsidR="00853EB0">
        <w:rPr>
          <w:rFonts w:ascii="Times New Roman" w:eastAsia="Times New Roman" w:hAnsi="Times New Roman" w:cs="Times New Roman"/>
          <w:sz w:val="28"/>
          <w:szCs w:val="28"/>
          <w:lang w:eastAsia="ru-RU"/>
        </w:rPr>
        <w:t>Приказом</w:t>
      </w:r>
      <w:r w:rsidRPr="001C1DB3">
        <w:rPr>
          <w:rFonts w:ascii="Times New Roman" w:eastAsia="Times New Roman" w:hAnsi="Times New Roman" w:cs="Times New Roman"/>
          <w:sz w:val="28"/>
          <w:szCs w:val="28"/>
          <w:lang w:eastAsia="ru-RU"/>
        </w:rPr>
        <w:t xml:space="preserve"> «МБДОУ «ЦРР –</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детский сад No60».</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3.10. 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утвержденными регламентами и инструкциями Оператора</w:t>
      </w:r>
    </w:p>
    <w:p w:rsidR="00853EB0" w:rsidRDefault="00853EB0" w:rsidP="0099123D">
      <w:pPr>
        <w:spacing w:after="0" w:line="240" w:lineRule="auto"/>
        <w:jc w:val="both"/>
        <w:rPr>
          <w:rFonts w:ascii="Times New Roman" w:eastAsia="Times New Roman" w:hAnsi="Times New Roman" w:cs="Times New Roman"/>
          <w:sz w:val="28"/>
          <w:szCs w:val="28"/>
          <w:lang w:eastAsia="ru-RU"/>
        </w:rPr>
      </w:pPr>
    </w:p>
    <w:p w:rsidR="00853EB0" w:rsidRDefault="001C1DB3" w:rsidP="0099123D">
      <w:pPr>
        <w:spacing w:after="0" w:line="240" w:lineRule="auto"/>
        <w:jc w:val="both"/>
        <w:rPr>
          <w:rFonts w:ascii="Times New Roman" w:eastAsia="Times New Roman" w:hAnsi="Times New Roman" w:cs="Times New Roman"/>
          <w:b/>
          <w:sz w:val="28"/>
          <w:szCs w:val="28"/>
          <w:lang w:eastAsia="ru-RU"/>
        </w:rPr>
      </w:pPr>
      <w:r w:rsidRPr="001C1DB3">
        <w:rPr>
          <w:rFonts w:ascii="Times New Roman" w:eastAsia="Times New Roman" w:hAnsi="Times New Roman" w:cs="Times New Roman"/>
          <w:b/>
          <w:sz w:val="28"/>
          <w:szCs w:val="28"/>
          <w:lang w:eastAsia="ru-RU"/>
        </w:rPr>
        <w:t>4.</w:t>
      </w:r>
      <w:r w:rsidR="00853EB0" w:rsidRPr="00853EB0">
        <w:rPr>
          <w:rFonts w:ascii="Times New Roman" w:eastAsia="Times New Roman" w:hAnsi="Times New Roman" w:cs="Times New Roman"/>
          <w:b/>
          <w:sz w:val="28"/>
          <w:szCs w:val="28"/>
          <w:lang w:eastAsia="ru-RU"/>
        </w:rPr>
        <w:t xml:space="preserve"> </w:t>
      </w:r>
      <w:r w:rsidRPr="001C1DB3">
        <w:rPr>
          <w:rFonts w:ascii="Times New Roman" w:eastAsia="Times New Roman" w:hAnsi="Times New Roman" w:cs="Times New Roman"/>
          <w:b/>
          <w:sz w:val="28"/>
          <w:szCs w:val="28"/>
          <w:lang w:eastAsia="ru-RU"/>
        </w:rPr>
        <w:t>Права, обязанности и ответственность субъекта персональных данных и Оператора при обработке персональных данных</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4.1. В целях обеспечения защиты своих персональных данных субъект персональных данных в соответствии с Федеральным законом Российск</w:t>
      </w:r>
      <w:r w:rsidR="00853EB0">
        <w:rPr>
          <w:rFonts w:ascii="Times New Roman" w:eastAsia="Times New Roman" w:hAnsi="Times New Roman" w:cs="Times New Roman"/>
          <w:sz w:val="28"/>
          <w:szCs w:val="28"/>
          <w:lang w:eastAsia="ru-RU"/>
        </w:rPr>
        <w:t>ой Федерации от 27.06.2006 г. №</w:t>
      </w:r>
      <w:r w:rsidRPr="001C1DB3">
        <w:rPr>
          <w:rFonts w:ascii="Times New Roman" w:eastAsia="Times New Roman" w:hAnsi="Times New Roman" w:cs="Times New Roman"/>
          <w:sz w:val="28"/>
          <w:szCs w:val="28"/>
          <w:lang w:eastAsia="ru-RU"/>
        </w:rPr>
        <w:t xml:space="preserve"> 152</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ФЗ «О персональных данных» за исключением случаев, предусмотренных данным Федеральным законом, имеет право: </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4.1.1.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4.1.2.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4.1.3. На получение при обращении или при получении запроса информации, касающейся обработки его персональных данных;</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4.1.4. 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4.1.5. На защиту своих прав и законных интересов, в том числе на возмещение убытков и (или) компенсацию морального вреда в судебном порядке.</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4.2. Обязанности Оператора при сборе персональных данных.</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4.2.1.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w:t>
      </w:r>
      <w:r w:rsidRPr="001C1DB3">
        <w:rPr>
          <w:rFonts w:ascii="Times New Roman" w:eastAsia="Times New Roman" w:hAnsi="Times New Roman" w:cs="Times New Roman"/>
          <w:sz w:val="28"/>
          <w:szCs w:val="28"/>
          <w:lang w:eastAsia="ru-RU"/>
        </w:rPr>
        <w:lastRenderedPageBreak/>
        <w:t xml:space="preserve">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4.2.2.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4.2.3.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4.2.4.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w:t>
      </w:r>
    </w:p>
    <w:p w:rsidR="001C1DB3" w:rsidRPr="001C1DB3"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4.2.5.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4.2.6. В случае отзыва субъектом персональных данных согласия на обработку своих персональных данных Оператор</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4.2.7. Об уничтожении персональных данных Оператор обязан уведомить субъекта персональных данных.</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4.3. Права Оператора на передачу персональных данных третьим лицам. </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4.3.1.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4.3.2. Передача персональных данных субъекта третьим лицам должна производится в соответствии с Регламентом передачи персональных данных третьим лицам.</w:t>
      </w:r>
    </w:p>
    <w:p w:rsidR="00853EB0" w:rsidRDefault="00853EB0" w:rsidP="0099123D">
      <w:pPr>
        <w:spacing w:after="0" w:line="240" w:lineRule="auto"/>
        <w:jc w:val="both"/>
        <w:rPr>
          <w:rFonts w:ascii="Times New Roman" w:eastAsia="Times New Roman" w:hAnsi="Times New Roman" w:cs="Times New Roman"/>
          <w:sz w:val="28"/>
          <w:szCs w:val="28"/>
          <w:lang w:eastAsia="ru-RU"/>
        </w:rPr>
      </w:pP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5. </w:t>
      </w:r>
      <w:r w:rsidRPr="001C1DB3">
        <w:rPr>
          <w:rFonts w:ascii="Times New Roman" w:eastAsia="Times New Roman" w:hAnsi="Times New Roman" w:cs="Times New Roman"/>
          <w:b/>
          <w:sz w:val="28"/>
          <w:szCs w:val="28"/>
          <w:lang w:eastAsia="ru-RU"/>
        </w:rPr>
        <w:t>Ответственность за разглашение персональных данных</w:t>
      </w:r>
      <w:r w:rsidRPr="001C1DB3">
        <w:rPr>
          <w:rFonts w:ascii="Times New Roman" w:eastAsia="Times New Roman" w:hAnsi="Times New Roman" w:cs="Times New Roman"/>
          <w:sz w:val="28"/>
          <w:szCs w:val="28"/>
          <w:lang w:eastAsia="ru-RU"/>
        </w:rPr>
        <w:t>.</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5.1. Оператор, а также должностные лица, виновные в нарушении требований Федерального закон</w:t>
      </w:r>
      <w:r w:rsidR="00853EB0">
        <w:rPr>
          <w:rFonts w:ascii="Times New Roman" w:eastAsia="Times New Roman" w:hAnsi="Times New Roman" w:cs="Times New Roman"/>
          <w:sz w:val="28"/>
          <w:szCs w:val="28"/>
          <w:lang w:eastAsia="ru-RU"/>
        </w:rPr>
        <w:t>а РФ «О персональных данных» N</w:t>
      </w:r>
      <w:r w:rsidRPr="001C1DB3">
        <w:rPr>
          <w:rFonts w:ascii="Times New Roman" w:eastAsia="Times New Roman" w:hAnsi="Times New Roman" w:cs="Times New Roman"/>
          <w:sz w:val="28"/>
          <w:szCs w:val="28"/>
          <w:lang w:eastAsia="ru-RU"/>
        </w:rPr>
        <w:t xml:space="preserve">152-ФЗ от 27.07.2006, несут гражданскую, уголовную, административную, дисциплинарную и иную предусмотренную законодательством Российской Федерации ответственность. </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5.2. Ответственность за соблюдение требований законодательства Российской Федерации при обработке и использовании персональных данных возлагается в приказе об утверждении Положения и иных приказах на руководителей структурных подразделений и конкретных должностных лиц Оператора, обрабатывающих персональные данные.</w:t>
      </w:r>
    </w:p>
    <w:p w:rsidR="00853EB0" w:rsidRDefault="001C1DB3" w:rsidP="0099123D">
      <w:pPr>
        <w:spacing w:after="0" w:line="240" w:lineRule="auto"/>
        <w:jc w:val="both"/>
        <w:rPr>
          <w:rFonts w:ascii="Times New Roman" w:eastAsia="Times New Roman" w:hAnsi="Times New Roman" w:cs="Times New Roman"/>
          <w:b/>
          <w:sz w:val="28"/>
          <w:szCs w:val="28"/>
          <w:lang w:eastAsia="ru-RU"/>
        </w:rPr>
      </w:pPr>
      <w:r w:rsidRPr="001C1DB3">
        <w:rPr>
          <w:rFonts w:ascii="Times New Roman" w:eastAsia="Times New Roman" w:hAnsi="Times New Roman" w:cs="Times New Roman"/>
          <w:b/>
          <w:sz w:val="28"/>
          <w:szCs w:val="28"/>
          <w:lang w:eastAsia="ru-RU"/>
        </w:rPr>
        <w:lastRenderedPageBreak/>
        <w:t>6. Особенности</w:t>
      </w:r>
      <w:r w:rsidR="00853EB0" w:rsidRPr="00853EB0">
        <w:rPr>
          <w:rFonts w:ascii="Times New Roman" w:eastAsia="Times New Roman" w:hAnsi="Times New Roman" w:cs="Times New Roman"/>
          <w:b/>
          <w:sz w:val="28"/>
          <w:szCs w:val="28"/>
          <w:lang w:eastAsia="ru-RU"/>
        </w:rPr>
        <w:t xml:space="preserve"> </w:t>
      </w:r>
      <w:r w:rsidRPr="001C1DB3">
        <w:rPr>
          <w:rFonts w:ascii="Times New Roman" w:eastAsia="Times New Roman" w:hAnsi="Times New Roman" w:cs="Times New Roman"/>
          <w:b/>
          <w:sz w:val="28"/>
          <w:szCs w:val="28"/>
          <w:lang w:eastAsia="ru-RU"/>
        </w:rPr>
        <w:t>обработки персональных данных в информационных системах персональных данных с использованием средств автоматизации</w:t>
      </w:r>
    </w:p>
    <w:p w:rsidR="00853EB0" w:rsidRPr="00853EB0" w:rsidRDefault="00853EB0" w:rsidP="0099123D">
      <w:pPr>
        <w:spacing w:after="0" w:line="240" w:lineRule="auto"/>
        <w:jc w:val="both"/>
        <w:rPr>
          <w:rFonts w:ascii="Times New Roman" w:eastAsia="Times New Roman" w:hAnsi="Times New Roman" w:cs="Times New Roman"/>
          <w:b/>
          <w:sz w:val="28"/>
          <w:szCs w:val="28"/>
          <w:lang w:eastAsia="ru-RU"/>
        </w:rPr>
      </w:pP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6.1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 </w:t>
      </w:r>
      <w:proofErr w:type="spellStart"/>
      <w:r w:rsidRPr="001C1DB3">
        <w:rPr>
          <w:rFonts w:ascii="Times New Roman" w:eastAsia="Times New Roman" w:hAnsi="Times New Roman" w:cs="Times New Roman"/>
          <w:sz w:val="28"/>
          <w:szCs w:val="28"/>
          <w:lang w:eastAsia="ru-RU"/>
        </w:rPr>
        <w:t>No</w:t>
      </w:r>
      <w:proofErr w:type="spellEnd"/>
      <w:r w:rsidRPr="001C1DB3">
        <w:rPr>
          <w:rFonts w:ascii="Times New Roman" w:eastAsia="Times New Roman" w:hAnsi="Times New Roman" w:cs="Times New Roman"/>
          <w:sz w:val="28"/>
          <w:szCs w:val="28"/>
          <w:lang w:eastAsia="ru-RU"/>
        </w:rPr>
        <w:t xml:space="preserve">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6.2. Информационные системы, предназначенные для обработки персональных данных, должны быть приведены в соответствие с Приказом ФСТЭК </w:t>
      </w:r>
      <w:proofErr w:type="spellStart"/>
      <w:r w:rsidRPr="001C1DB3">
        <w:rPr>
          <w:rFonts w:ascii="Times New Roman" w:eastAsia="Times New Roman" w:hAnsi="Times New Roman" w:cs="Times New Roman"/>
          <w:sz w:val="28"/>
          <w:szCs w:val="28"/>
          <w:lang w:eastAsia="ru-RU"/>
        </w:rPr>
        <w:t>No</w:t>
      </w:r>
      <w:proofErr w:type="spellEnd"/>
      <w:r w:rsidRPr="001C1DB3">
        <w:rPr>
          <w:rFonts w:ascii="Times New Roman" w:eastAsia="Times New Roman" w:hAnsi="Times New Roman" w:cs="Times New Roman"/>
          <w:sz w:val="28"/>
          <w:szCs w:val="28"/>
          <w:lang w:eastAsia="ru-RU"/>
        </w:rPr>
        <w:t xml:space="preserve"> 58 от 5 февраля 2010 г «Об утверждении положения о методах и способах защиты информации в информационных системах персональных данных».</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6.3. Не допускается обработка персональных данных в информационных системах персональных данных с использованием средств </w:t>
      </w:r>
      <w:proofErr w:type="gramStart"/>
      <w:r w:rsidRPr="001C1DB3">
        <w:rPr>
          <w:rFonts w:ascii="Times New Roman" w:eastAsia="Times New Roman" w:hAnsi="Times New Roman" w:cs="Times New Roman"/>
          <w:sz w:val="28"/>
          <w:szCs w:val="28"/>
          <w:lang w:eastAsia="ru-RU"/>
        </w:rPr>
        <w:t>автоматизации:-</w:t>
      </w:r>
      <w:proofErr w:type="gramEnd"/>
      <w:r w:rsidRPr="001C1DB3">
        <w:rPr>
          <w:rFonts w:ascii="Times New Roman" w:eastAsia="Times New Roman" w:hAnsi="Times New Roman" w:cs="Times New Roman"/>
          <w:sz w:val="28"/>
          <w:szCs w:val="28"/>
          <w:lang w:eastAsia="ru-RU"/>
        </w:rPr>
        <w:t>при отсутствии установленных и настроенных сертифицированных средств защиты информации;-при отсутствии утвержденных организационных документов о порядке эксплуатации информационной системы персональных данных.</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6.4. Пользователь информационной системы персональных данных обязан соблюдать правила и технологию обработки информации, отраженную в Инструкции пользователя </w:t>
      </w:r>
      <w:proofErr w:type="spellStart"/>
      <w:r w:rsidRPr="001C1DB3">
        <w:rPr>
          <w:rFonts w:ascii="Times New Roman" w:eastAsia="Times New Roman" w:hAnsi="Times New Roman" w:cs="Times New Roman"/>
          <w:sz w:val="28"/>
          <w:szCs w:val="28"/>
          <w:lang w:eastAsia="ru-RU"/>
        </w:rPr>
        <w:t>ИСПДн</w:t>
      </w:r>
      <w:proofErr w:type="spellEnd"/>
      <w:r w:rsidRPr="001C1DB3">
        <w:rPr>
          <w:rFonts w:ascii="Times New Roman" w:eastAsia="Times New Roman" w:hAnsi="Times New Roman" w:cs="Times New Roman"/>
          <w:sz w:val="28"/>
          <w:szCs w:val="28"/>
          <w:lang w:eastAsia="ru-RU"/>
        </w:rPr>
        <w:t>.</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6.5. Для входа в информационную систему персональных данных сотрудник должен ввести имя и пароль. Не допускаются режимы </w:t>
      </w:r>
      <w:proofErr w:type="spellStart"/>
      <w:r w:rsidRPr="001C1DB3">
        <w:rPr>
          <w:rFonts w:ascii="Times New Roman" w:eastAsia="Times New Roman" w:hAnsi="Times New Roman" w:cs="Times New Roman"/>
          <w:sz w:val="28"/>
          <w:szCs w:val="28"/>
          <w:lang w:eastAsia="ru-RU"/>
        </w:rPr>
        <w:t>безпарольного</w:t>
      </w:r>
      <w:proofErr w:type="spellEnd"/>
      <w:r w:rsidRPr="001C1DB3">
        <w:rPr>
          <w:rFonts w:ascii="Times New Roman" w:eastAsia="Times New Roman" w:hAnsi="Times New Roman" w:cs="Times New Roman"/>
          <w:sz w:val="28"/>
          <w:szCs w:val="28"/>
          <w:lang w:eastAsia="ru-RU"/>
        </w:rPr>
        <w:t xml:space="preserve"> (гостевого) доступа к какой-либо информации, содержащейся в информационной системе персональных данных.</w:t>
      </w:r>
    </w:p>
    <w:p w:rsidR="00853EB0" w:rsidRDefault="00853EB0" w:rsidP="0099123D">
      <w:pPr>
        <w:spacing w:after="0" w:line="240" w:lineRule="auto"/>
        <w:jc w:val="both"/>
        <w:rPr>
          <w:rFonts w:ascii="Times New Roman" w:eastAsia="Times New Roman" w:hAnsi="Times New Roman" w:cs="Times New Roman"/>
          <w:sz w:val="28"/>
          <w:szCs w:val="28"/>
          <w:lang w:eastAsia="ru-RU"/>
        </w:rPr>
      </w:pPr>
    </w:p>
    <w:p w:rsidR="00853EB0" w:rsidRPr="00853EB0" w:rsidRDefault="001C1DB3" w:rsidP="0099123D">
      <w:pPr>
        <w:spacing w:after="0" w:line="240" w:lineRule="auto"/>
        <w:jc w:val="both"/>
        <w:rPr>
          <w:rFonts w:ascii="Times New Roman" w:eastAsia="Times New Roman" w:hAnsi="Times New Roman" w:cs="Times New Roman"/>
          <w:b/>
          <w:sz w:val="28"/>
          <w:szCs w:val="28"/>
          <w:lang w:eastAsia="ru-RU"/>
        </w:rPr>
      </w:pPr>
      <w:r w:rsidRPr="001C1DB3">
        <w:rPr>
          <w:rFonts w:ascii="Times New Roman" w:eastAsia="Times New Roman" w:hAnsi="Times New Roman" w:cs="Times New Roman"/>
          <w:b/>
          <w:sz w:val="28"/>
          <w:szCs w:val="28"/>
          <w:lang w:eastAsia="ru-RU"/>
        </w:rPr>
        <w:t>7. Порядок обработки персональных данных без использования средств автоматизации</w:t>
      </w:r>
    </w:p>
    <w:p w:rsidR="001C1DB3" w:rsidRPr="001C1DB3"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7.1 Обработка персональных данных без использования средств автоматизации (далее –неавтоматизированная обработка персональных данных) может осуществляться в виде документов</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на бумажных носителях и в электронном виде (файлы, базы банных) на электронных носителях информации.</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7.2.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персональных данных.</w:t>
      </w:r>
    </w:p>
    <w:p w:rsidR="002611D6"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7.3. При неавтоматизированной обработке персональных данных на бумажных носителях:</w:t>
      </w:r>
    </w:p>
    <w:p w:rsidR="002611D6" w:rsidRDefault="001C1DB3" w:rsidP="002611D6">
      <w:pPr>
        <w:spacing w:after="0" w:line="240" w:lineRule="auto"/>
        <w:ind w:firstLine="709"/>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-не допускается фиксация на одном бумажном носителе персональных данных, цели обработки которых заведомо не совместимы;</w:t>
      </w:r>
    </w:p>
    <w:p w:rsidR="002611D6" w:rsidRDefault="001C1DB3" w:rsidP="002611D6">
      <w:pPr>
        <w:spacing w:after="0" w:line="240" w:lineRule="auto"/>
        <w:ind w:firstLine="709"/>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lastRenderedPageBreak/>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2611D6" w:rsidRDefault="001C1DB3" w:rsidP="002611D6">
      <w:pPr>
        <w:spacing w:after="0" w:line="240" w:lineRule="auto"/>
        <w:ind w:firstLine="709"/>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-документы, содержащие персональные данные, формируются в дела в зависимости от цели обработки персональных данных;</w:t>
      </w:r>
    </w:p>
    <w:p w:rsidR="00853EB0" w:rsidRDefault="001C1DB3" w:rsidP="002611D6">
      <w:pPr>
        <w:spacing w:after="0" w:line="240" w:lineRule="auto"/>
        <w:ind w:firstLine="709"/>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7.4. При использовании типовых форм документов, характер информации в которых предполагает или допускает включение в них персональных данных (далее -</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типовые формы), должны соблюдаться следующие условия:</w:t>
      </w:r>
    </w:p>
    <w:p w:rsidR="00853EB0" w:rsidRDefault="001C1DB3" w:rsidP="002611D6">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853EB0" w:rsidRDefault="001C1DB3" w:rsidP="002611D6">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853EB0" w:rsidRDefault="001C1DB3" w:rsidP="002611D6">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в) типовая форма должна быть составлена таким образом, чтобы каждый из субъектов персональных данных, содержащихся</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853EB0" w:rsidRDefault="001C1DB3" w:rsidP="002611D6">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7.5. Неавтоматизированная обработка персональных данных в электронном виде осуществляется на внешних электронных носителях информации.</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7.6.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7.7.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w:t>
      </w:r>
      <w:r w:rsidR="00853EB0">
        <w:rPr>
          <w:rFonts w:ascii="Times New Roman" w:eastAsia="Times New Roman" w:hAnsi="Times New Roman" w:cs="Times New Roman"/>
          <w:sz w:val="28"/>
          <w:szCs w:val="28"/>
          <w:lang w:eastAsia="ru-RU"/>
        </w:rPr>
        <w:t xml:space="preserve"> форме согласно приложению №</w:t>
      </w:r>
      <w:r w:rsidRPr="001C1DB3">
        <w:rPr>
          <w:rFonts w:ascii="Times New Roman" w:eastAsia="Times New Roman" w:hAnsi="Times New Roman" w:cs="Times New Roman"/>
          <w:sz w:val="28"/>
          <w:szCs w:val="28"/>
          <w:lang w:eastAsia="ru-RU"/>
        </w:rPr>
        <w:t>3 к настоящему Положению.</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К каждому электронному носителю оформляется опись файлов, </w:t>
      </w:r>
      <w:r w:rsidRPr="001C1DB3">
        <w:rPr>
          <w:rFonts w:ascii="Times New Roman" w:eastAsia="Times New Roman" w:hAnsi="Times New Roman" w:cs="Times New Roman"/>
          <w:sz w:val="28"/>
          <w:szCs w:val="28"/>
          <w:lang w:eastAsia="ru-RU"/>
        </w:rPr>
        <w:lastRenderedPageBreak/>
        <w:t>содержащихся на нем, с указанием цели обработки и категории персональных данных.</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7.8.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53EB0" w:rsidRDefault="001C1DB3" w:rsidP="002611D6">
      <w:pPr>
        <w:spacing w:after="0" w:line="240" w:lineRule="auto"/>
        <w:ind w:firstLine="709"/>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6использованию,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53EB0" w:rsidRDefault="001C1DB3" w:rsidP="002611D6">
      <w:pPr>
        <w:spacing w:after="0" w:line="240" w:lineRule="auto"/>
        <w:ind w:firstLine="709"/>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7.9.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с сохранением возможности обработки иных данных, зафиксированных на материальном носителе (удаление, вымарывание).</w:t>
      </w:r>
    </w:p>
    <w:p w:rsidR="00853EB0" w:rsidRDefault="00853EB0" w:rsidP="0099123D">
      <w:pPr>
        <w:spacing w:after="0" w:line="240" w:lineRule="auto"/>
        <w:jc w:val="both"/>
        <w:rPr>
          <w:rFonts w:ascii="Times New Roman" w:eastAsia="Times New Roman" w:hAnsi="Times New Roman" w:cs="Times New Roman"/>
          <w:sz w:val="28"/>
          <w:szCs w:val="28"/>
          <w:lang w:eastAsia="ru-RU"/>
        </w:rPr>
      </w:pPr>
    </w:p>
    <w:p w:rsidR="00853EB0" w:rsidRPr="00853EB0" w:rsidRDefault="001C1DB3" w:rsidP="0099123D">
      <w:pPr>
        <w:spacing w:after="0" w:line="240" w:lineRule="auto"/>
        <w:jc w:val="both"/>
        <w:rPr>
          <w:rFonts w:ascii="Times New Roman" w:eastAsia="Times New Roman" w:hAnsi="Times New Roman" w:cs="Times New Roman"/>
          <w:b/>
          <w:sz w:val="28"/>
          <w:szCs w:val="28"/>
          <w:lang w:eastAsia="ru-RU"/>
        </w:rPr>
      </w:pPr>
      <w:r w:rsidRPr="001C1DB3">
        <w:rPr>
          <w:rFonts w:ascii="Times New Roman" w:eastAsia="Times New Roman" w:hAnsi="Times New Roman" w:cs="Times New Roman"/>
          <w:sz w:val="28"/>
          <w:szCs w:val="28"/>
          <w:lang w:eastAsia="ru-RU"/>
        </w:rPr>
        <w:t xml:space="preserve">8. </w:t>
      </w:r>
      <w:r w:rsidRPr="001C1DB3">
        <w:rPr>
          <w:rFonts w:ascii="Times New Roman" w:eastAsia="Times New Roman" w:hAnsi="Times New Roman" w:cs="Times New Roman"/>
          <w:b/>
          <w:sz w:val="28"/>
          <w:szCs w:val="28"/>
          <w:lang w:eastAsia="ru-RU"/>
        </w:rPr>
        <w:t>Основные принципы построения системы комплексной защиты информации</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Построение системы обеспечения безопасности персональных данных информационных систем персональных данных</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«МБДОУ «ЦРР –детский сад No60»,</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и их</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функционирование должны осуществляться в соответствии со следующими основными принципами:</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-законность;</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-системность;</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-комплексность;</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-непрерывность;</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-персональная ответственность;</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-минимизация полномочий;</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-взаимодействие и сотрудничество;</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-гибкость системы защиты;</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-простота применения средств защиты;</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lastRenderedPageBreak/>
        <w:t>-научная обоснованность и техническая реализуемость;</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-специализация и профессионализм;</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-обязательность контроля.</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8.1. Законность</w:t>
      </w:r>
      <w:r w:rsidR="00853EB0">
        <w:rPr>
          <w:rFonts w:ascii="Times New Roman" w:eastAsia="Times New Roman" w:hAnsi="Times New Roman" w:cs="Times New Roman"/>
          <w:sz w:val="28"/>
          <w:szCs w:val="28"/>
          <w:lang w:eastAsia="ru-RU"/>
        </w:rPr>
        <w:t xml:space="preserve"> п</w:t>
      </w:r>
      <w:r w:rsidRPr="001C1DB3">
        <w:rPr>
          <w:rFonts w:ascii="Times New Roman" w:eastAsia="Times New Roman" w:hAnsi="Times New Roman" w:cs="Times New Roman"/>
          <w:sz w:val="28"/>
          <w:szCs w:val="28"/>
          <w:lang w:eastAsia="ru-RU"/>
        </w:rPr>
        <w:t>редполагает осуществление защитных мероприятий и разработку системы защиты персональных данных (</w:t>
      </w:r>
      <w:proofErr w:type="spellStart"/>
      <w:r w:rsidRPr="001C1DB3">
        <w:rPr>
          <w:rFonts w:ascii="Times New Roman" w:eastAsia="Times New Roman" w:hAnsi="Times New Roman" w:cs="Times New Roman"/>
          <w:sz w:val="28"/>
          <w:szCs w:val="28"/>
          <w:lang w:eastAsia="ru-RU"/>
        </w:rPr>
        <w:t>СЗПДн</w:t>
      </w:r>
      <w:proofErr w:type="spellEnd"/>
      <w:r w:rsidRPr="001C1DB3">
        <w:rPr>
          <w:rFonts w:ascii="Times New Roman" w:eastAsia="Times New Roman" w:hAnsi="Times New Roman" w:cs="Times New Roman"/>
          <w:sz w:val="28"/>
          <w:szCs w:val="28"/>
          <w:lang w:eastAsia="ru-RU"/>
        </w:rPr>
        <w:t>)</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«МБДОУ «ЦРР –детский сад No60»</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в соответствии с действующим законодательством в области защиты персональных данных</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и других нормативных актов по безопасности информации, утвержденных органами государственной власти и управления в пределах их компетенции.</w:t>
      </w:r>
      <w:r w:rsidR="00853EB0">
        <w:rPr>
          <w:rFonts w:ascii="Times New Roman" w:eastAsia="Times New Roman" w:hAnsi="Times New Roman" w:cs="Times New Roman"/>
          <w:sz w:val="28"/>
          <w:szCs w:val="28"/>
          <w:lang w:eastAsia="ru-RU"/>
        </w:rPr>
        <w:t xml:space="preserve"> </w:t>
      </w:r>
    </w:p>
    <w:p w:rsidR="00853EB0"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Пользователи и обслуживающий персонал информационных систем персональных данных Администрации</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должны быть осведомлены о порядке работы с защищаемой информацией и об ответственности за защиту</w:t>
      </w:r>
      <w:r w:rsidR="00853EB0">
        <w:rPr>
          <w:rFonts w:ascii="Times New Roman" w:eastAsia="Times New Roman" w:hAnsi="Times New Roman" w:cs="Times New Roman"/>
          <w:sz w:val="28"/>
          <w:szCs w:val="28"/>
          <w:lang w:eastAsia="ru-RU"/>
        </w:rPr>
        <w:t xml:space="preserve"> </w:t>
      </w:r>
      <w:proofErr w:type="spellStart"/>
      <w:r w:rsidRPr="001C1DB3">
        <w:rPr>
          <w:rFonts w:ascii="Times New Roman" w:eastAsia="Times New Roman" w:hAnsi="Times New Roman" w:cs="Times New Roman"/>
          <w:sz w:val="28"/>
          <w:szCs w:val="28"/>
          <w:lang w:eastAsia="ru-RU"/>
        </w:rPr>
        <w:t>ПДн</w:t>
      </w:r>
      <w:proofErr w:type="spellEnd"/>
      <w:r w:rsidRPr="001C1DB3">
        <w:rPr>
          <w:rFonts w:ascii="Times New Roman" w:eastAsia="Times New Roman" w:hAnsi="Times New Roman" w:cs="Times New Roman"/>
          <w:sz w:val="28"/>
          <w:szCs w:val="28"/>
          <w:lang w:eastAsia="ru-RU"/>
        </w:rPr>
        <w:t>.</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8.2. Системность</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Системный подход к построению </w:t>
      </w:r>
      <w:proofErr w:type="spellStart"/>
      <w:r w:rsidRPr="001C1DB3">
        <w:rPr>
          <w:rFonts w:ascii="Times New Roman" w:eastAsia="Times New Roman" w:hAnsi="Times New Roman" w:cs="Times New Roman"/>
          <w:sz w:val="28"/>
          <w:szCs w:val="28"/>
          <w:lang w:eastAsia="ru-RU"/>
        </w:rPr>
        <w:t>СЗПДн</w:t>
      </w:r>
      <w:proofErr w:type="spellEnd"/>
      <w:r w:rsidRPr="001C1DB3">
        <w:rPr>
          <w:rFonts w:ascii="Times New Roman" w:eastAsia="Times New Roman" w:hAnsi="Times New Roman" w:cs="Times New Roman"/>
          <w:sz w:val="28"/>
          <w:szCs w:val="28"/>
          <w:lang w:eastAsia="ru-RU"/>
        </w:rPr>
        <w:t xml:space="preserve"> «МБДОУ «ЦРР –детский сад No60»</w:t>
      </w:r>
      <w:r w:rsidR="00853EB0">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предполагает учет всех взаимосвязанных, взаимодействующих и изменяющихся во времени элементов, условий и факторов, существенно значимых для понимания и решения проблемы обеспечения безопасности информационной системы персональных данных Администрации.</w:t>
      </w:r>
      <w:r w:rsidR="00853EB0">
        <w:rPr>
          <w:rFonts w:ascii="Times New Roman" w:eastAsia="Times New Roman" w:hAnsi="Times New Roman" w:cs="Times New Roman"/>
          <w:sz w:val="28"/>
          <w:szCs w:val="28"/>
          <w:lang w:eastAsia="ru-RU"/>
        </w:rPr>
        <w:t xml:space="preserve"> </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При создании системы защиты должны учитываться все слабые и наиболее уязвимые места системы обработки персональных данных, а также характер, возможные объекты и направления атак на систему со стороны нарушителей (особенно высококвалифицированных злоумышленников), пути проникновения в распределенные системы и НСД к информации. </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Система защиты должна строиться с учетом не только всех известных каналов проникновения и НСД к информации, но и с учетом возможности появления принципиально новых путей реализации угроз безопасности.</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8.3. Комплексность</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Комплексное использование методов и средств защиты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w:t>
      </w:r>
      <w:r w:rsidR="004E2AF5">
        <w:rPr>
          <w:rFonts w:ascii="Times New Roman" w:eastAsia="Times New Roman" w:hAnsi="Times New Roman" w:cs="Times New Roman"/>
          <w:sz w:val="28"/>
          <w:szCs w:val="28"/>
          <w:lang w:eastAsia="ru-RU"/>
        </w:rPr>
        <w:t xml:space="preserve"> </w:t>
      </w:r>
    </w:p>
    <w:p w:rsidR="002611D6"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Защита должна строиться эшелонировано. Для каждого канала утечки информации и для каждой угрозы безопасности должно существовать несколько защитных рубежей. Создание защитных рубежей осуществляется с учетом того, чтобы для их преодоления потенциальному злоумышленнику требовались профессиональные навыки в нескольких невзаимосвязанных областях. Внешняя защита должна обеспечиваться физическими средствами, организационными и правовыми мерами. </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Одним из наиболее укрепленных рубежей призваны быть средства криптографической защиты, реализованные с использованием технологии VPN. Прикладной уровень защиты, учитывающий особенности предметной области, представляет внутренний рубеж защиты.</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8.4. Непрерывность защиты персональных данных</w:t>
      </w:r>
      <w:r w:rsidR="004E2AF5">
        <w:rPr>
          <w:rFonts w:ascii="Times New Roman" w:eastAsia="Times New Roman" w:hAnsi="Times New Roman" w:cs="Times New Roman"/>
          <w:sz w:val="28"/>
          <w:szCs w:val="28"/>
          <w:lang w:eastAsia="ru-RU"/>
        </w:rPr>
        <w:t>.</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lastRenderedPageBreak/>
        <w:t>Защита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не разовое мероприятие и не простая совокупность проведенных мероприятий и установленных средств защиты, а непрерывный целенаправленный процесс, предполагающий принятие соответствующих мер на всех этапах жизненного цикла информационной системы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Информационные системы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должны находиться в защищенном состоянии на протяжении всего времени их функционирования. </w:t>
      </w:r>
    </w:p>
    <w:p w:rsidR="002611D6"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В соответствии с этим принципом должны приниматься меры по недопущению перехода информационных систем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в незащищенное состояние.</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Большинству физических и технических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средств защиты для эффективного выполнения своих функций необходима постоянная техническая и организационная (административная) поддержка (своевременная смена и обеспечение правильного хранения и применения имен, паролей, ключей шифрования, переопределение полномочий и т.п.).</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системы защиты после восстановления ее функционирования.</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8.5. Персональная ответственность </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Предполагает возложение ответственности за обеспечение безопасности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8.6. Принцип минимизации полномочий</w:t>
      </w:r>
      <w:r w:rsidR="004E2AF5">
        <w:rPr>
          <w:rFonts w:ascii="Times New Roman" w:eastAsia="Times New Roman" w:hAnsi="Times New Roman" w:cs="Times New Roman"/>
          <w:sz w:val="28"/>
          <w:szCs w:val="28"/>
          <w:lang w:eastAsia="ru-RU"/>
        </w:rPr>
        <w:t xml:space="preserve"> </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Означает предоставление пользователям минимальных прав доступа в соответствии с производственной необходимостью, на основе принципа «все, что не разрешено, запрещено». Доступ к персональным данным</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должен предоставляться только в том случае и объеме, если это необходимо сотруднику для выполнения его должностных обязанностей.</w:t>
      </w:r>
    </w:p>
    <w:p w:rsidR="002611D6"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8.7. Взаимодействие и сотрудничество </w:t>
      </w:r>
    </w:p>
    <w:p w:rsidR="002611D6"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Предполагает создание благоприятной атмосферы в коллективах подразделений, обеспечивающих деятельность информационных систем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«МБДОУ «ЦРР –детский сад No60»,</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для снижения вероятности возникновения </w:t>
      </w:r>
      <w:proofErr w:type="gramStart"/>
      <w:r w:rsidRPr="001C1DB3">
        <w:rPr>
          <w:rFonts w:ascii="Times New Roman" w:eastAsia="Times New Roman" w:hAnsi="Times New Roman" w:cs="Times New Roman"/>
          <w:sz w:val="28"/>
          <w:szCs w:val="28"/>
          <w:lang w:eastAsia="ru-RU"/>
        </w:rPr>
        <w:t>негативных действий</w:t>
      </w:r>
      <w:proofErr w:type="gramEnd"/>
      <w:r w:rsidRPr="001C1DB3">
        <w:rPr>
          <w:rFonts w:ascii="Times New Roman" w:eastAsia="Times New Roman" w:hAnsi="Times New Roman" w:cs="Times New Roman"/>
          <w:sz w:val="28"/>
          <w:szCs w:val="28"/>
          <w:lang w:eastAsia="ru-RU"/>
        </w:rPr>
        <w:t xml:space="preserve"> связанных с человеческим фактором. </w:t>
      </w:r>
    </w:p>
    <w:p w:rsidR="001C1DB3" w:rsidRPr="001C1DB3"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8.8. Гибкость системы защиты персональных данных</w:t>
      </w:r>
      <w:r w:rsidR="004E2AF5">
        <w:rPr>
          <w:rFonts w:ascii="Times New Roman" w:eastAsia="Times New Roman" w:hAnsi="Times New Roman" w:cs="Times New Roman"/>
          <w:sz w:val="28"/>
          <w:szCs w:val="28"/>
          <w:lang w:eastAsia="ru-RU"/>
        </w:rPr>
        <w:t xml:space="preserve"> </w:t>
      </w:r>
    </w:p>
    <w:p w:rsidR="002611D6"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Принятые меры и установленные средства защиты, особенно в начальный период их эксплуатации, могут обеспечивать как чрезмерный, так и недостаточный уровень защиты. Для обеспечения возможности </w:t>
      </w:r>
      <w:r w:rsidRPr="001C1DB3">
        <w:rPr>
          <w:rFonts w:ascii="Times New Roman" w:eastAsia="Times New Roman" w:hAnsi="Times New Roman" w:cs="Times New Roman"/>
          <w:sz w:val="28"/>
          <w:szCs w:val="28"/>
          <w:lang w:eastAsia="ru-RU"/>
        </w:rPr>
        <w:lastRenderedPageBreak/>
        <w:t xml:space="preserve">варьирования уровнем защищенности, средства защиты должны обладать определенной гибкостью. </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Особенно важным это свойство является в тех случаях, когда установку средств защиты необходимо осуществлять на работающую систему, не нарушая процесса ее нормального функционирования. </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8.9. Простота применения средств защиты </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Механизмы защиты должны быть интуитивно понятны и просты в использовании. Применение средств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установленным порядком пользователей, а также не должно требовать от пользователя выполнения рутинных малопонятных ему операций (ввод нескольких паролей и имен и т.д.).</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Должна достигаться автоматизация максимального числа действий пользователей и администраторов информационной системы персональных данных.</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8.10. Научная обоснованность и техническая реализуемость</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Информационные технологии, технические и программные средства, средства и меры защиты информации должны быть</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реализованы на современном уровне развития науки и техники, научно обоснованы с точки зрения достижения заданного уровня безопасности информации и должны соответствовать установленным нормам и требованиям по безопасности персональных данных.</w:t>
      </w:r>
      <w:r w:rsidR="004E2AF5">
        <w:rPr>
          <w:rFonts w:ascii="Times New Roman" w:eastAsia="Times New Roman" w:hAnsi="Times New Roman" w:cs="Times New Roman"/>
          <w:sz w:val="28"/>
          <w:szCs w:val="28"/>
          <w:lang w:eastAsia="ru-RU"/>
        </w:rPr>
        <w:t xml:space="preserve"> </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Система защиты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должна быть ориентирована на решения, возможные риски для которых и меры противодействия этим рискам прошли всестороннюю теоретическую и практическую проверку.</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8.11. Специализация и профессионализм</w:t>
      </w:r>
      <w:r w:rsidR="004E2AF5">
        <w:rPr>
          <w:rFonts w:ascii="Times New Roman" w:eastAsia="Times New Roman" w:hAnsi="Times New Roman" w:cs="Times New Roman"/>
          <w:sz w:val="28"/>
          <w:szCs w:val="28"/>
          <w:lang w:eastAsia="ru-RU"/>
        </w:rPr>
        <w:t xml:space="preserve"> </w:t>
      </w:r>
    </w:p>
    <w:p w:rsidR="002611D6"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Предполагает привлечение к разработке средств и реализации мер защиты информации специализированных организаций, наиболее подготовленных к конкретному виду деятельности по обеспечению безопасности персональных данных, имеющих опыт практической работы и государственную лицензию на право оказания услуг в этой области.</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Реализация административных мер и эксплуатация средств защиты должна осуществляться профессионально подготовленными специалистами «МБДОУ «ЦРР –детский сад No60».</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8.12. Обязательность контроля</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на основе используемых систем и средств защиты информации при совершенствовании критериев и методов оценки эффективности этих систем и средств</w:t>
      </w:r>
      <w:r w:rsidR="004E2AF5">
        <w:rPr>
          <w:rFonts w:ascii="Times New Roman" w:eastAsia="Times New Roman" w:hAnsi="Times New Roman" w:cs="Times New Roman"/>
          <w:sz w:val="28"/>
          <w:szCs w:val="28"/>
          <w:lang w:eastAsia="ru-RU"/>
        </w:rPr>
        <w:t>.</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w:t>
      </w:r>
      <w:r w:rsidRPr="001C1DB3">
        <w:rPr>
          <w:rFonts w:ascii="Times New Roman" w:eastAsia="Times New Roman" w:hAnsi="Times New Roman" w:cs="Times New Roman"/>
          <w:sz w:val="28"/>
          <w:szCs w:val="28"/>
          <w:lang w:eastAsia="ru-RU"/>
        </w:rPr>
        <w:lastRenderedPageBreak/>
        <w:t>охватывать как несанкционированные, так и санкционированные действия пользователей.</w:t>
      </w:r>
    </w:p>
    <w:p w:rsidR="004E2AF5" w:rsidRDefault="004E2AF5" w:rsidP="0099123D">
      <w:pPr>
        <w:spacing w:after="0" w:line="240" w:lineRule="auto"/>
        <w:jc w:val="both"/>
        <w:rPr>
          <w:rFonts w:ascii="Times New Roman" w:eastAsia="Times New Roman" w:hAnsi="Times New Roman" w:cs="Times New Roman"/>
          <w:sz w:val="28"/>
          <w:szCs w:val="28"/>
          <w:lang w:eastAsia="ru-RU"/>
        </w:rPr>
      </w:pPr>
    </w:p>
    <w:p w:rsidR="004E2AF5" w:rsidRPr="004E2AF5" w:rsidRDefault="001C1DB3" w:rsidP="0099123D">
      <w:pPr>
        <w:spacing w:after="0" w:line="240" w:lineRule="auto"/>
        <w:jc w:val="both"/>
        <w:rPr>
          <w:rFonts w:ascii="Times New Roman" w:eastAsia="Times New Roman" w:hAnsi="Times New Roman" w:cs="Times New Roman"/>
          <w:b/>
          <w:sz w:val="28"/>
          <w:szCs w:val="28"/>
          <w:lang w:eastAsia="ru-RU"/>
        </w:rPr>
      </w:pPr>
      <w:r w:rsidRPr="001C1DB3">
        <w:rPr>
          <w:rFonts w:ascii="Times New Roman" w:eastAsia="Times New Roman" w:hAnsi="Times New Roman" w:cs="Times New Roman"/>
          <w:b/>
          <w:sz w:val="28"/>
          <w:szCs w:val="28"/>
          <w:lang w:eastAsia="ru-RU"/>
        </w:rPr>
        <w:t>9. Меры, методы и средства обеспечения требуемого уровня защищенности</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Обеспечение требуемого уровня защищенности должности достигаться с использованием мер, методов и средств безопасности. Все меры обеспечения безопасности</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информационных систем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подразделяются на:</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 -законодательные (правовые);</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 -морально-этические;</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 -организационные (административные);</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 -физические;</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-технические (аппаратные и программные). </w:t>
      </w:r>
    </w:p>
    <w:p w:rsidR="001C1DB3"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Перечень выбранных мер обеспечения безопасности отражается в Плане мероприятий по обеспечению защиты персональных данных.</w:t>
      </w:r>
    </w:p>
    <w:p w:rsidR="004E2AF5" w:rsidRPr="001C1DB3" w:rsidRDefault="004E2AF5" w:rsidP="0099123D">
      <w:pPr>
        <w:spacing w:after="0" w:line="240" w:lineRule="auto"/>
        <w:jc w:val="both"/>
        <w:rPr>
          <w:rFonts w:ascii="Times New Roman" w:eastAsia="Times New Roman" w:hAnsi="Times New Roman" w:cs="Times New Roman"/>
          <w:sz w:val="28"/>
          <w:szCs w:val="28"/>
          <w:lang w:eastAsia="ru-RU"/>
        </w:rPr>
      </w:pP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9.1. Законодательные (правовые) меры защиты</w:t>
      </w:r>
      <w:r w:rsidR="004E2AF5">
        <w:rPr>
          <w:rFonts w:ascii="Times New Roman" w:eastAsia="Times New Roman" w:hAnsi="Times New Roman" w:cs="Times New Roman"/>
          <w:sz w:val="28"/>
          <w:szCs w:val="28"/>
          <w:lang w:eastAsia="ru-RU"/>
        </w:rPr>
        <w:t xml:space="preserve"> </w:t>
      </w:r>
    </w:p>
    <w:p w:rsidR="002611D6"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ее обработки и использования, а также устанавливающие ответственность за нарушения этих правил, препятствуя тем самым неправомерному использованию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и являющиеся сдерживающим фактором для потенциальных нарушителей. </w:t>
      </w:r>
    </w:p>
    <w:p w:rsidR="004E2AF5" w:rsidRDefault="001C1DB3" w:rsidP="002611D6">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системы.</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9.2. Морально-этические меры защиты</w:t>
      </w:r>
    </w:p>
    <w:p w:rsidR="00B272FD"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К морально-этическим мерам относятся нормы поведения, которые традиционно сложились или складываются по мере распространения ЭВМ в стране или обществе. Эти нормы большей частью не являются обязательными, как законодательно утвержденные нормативные акты, однако, их несоблюдение ведет обычно к падению авторитета, престижа человека, группы лиц или организации. </w:t>
      </w:r>
    </w:p>
    <w:p w:rsidR="00B272FD"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Морально-этические нормы бывают как неписаные (например, общепризнанные нормы честности, патриотизма и т.п.),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коллективах подразделений. </w:t>
      </w:r>
    </w:p>
    <w:p w:rsidR="004E2AF5"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Морально-этические меры защиты снижают</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вероятность возникновения </w:t>
      </w:r>
      <w:proofErr w:type="gramStart"/>
      <w:r w:rsidRPr="001C1DB3">
        <w:rPr>
          <w:rFonts w:ascii="Times New Roman" w:eastAsia="Times New Roman" w:hAnsi="Times New Roman" w:cs="Times New Roman"/>
          <w:sz w:val="28"/>
          <w:szCs w:val="28"/>
          <w:lang w:eastAsia="ru-RU"/>
        </w:rPr>
        <w:t>негативных действий</w:t>
      </w:r>
      <w:proofErr w:type="gramEnd"/>
      <w:r w:rsidRPr="001C1DB3">
        <w:rPr>
          <w:rFonts w:ascii="Times New Roman" w:eastAsia="Times New Roman" w:hAnsi="Times New Roman" w:cs="Times New Roman"/>
          <w:sz w:val="28"/>
          <w:szCs w:val="28"/>
          <w:lang w:eastAsia="ru-RU"/>
        </w:rPr>
        <w:t xml:space="preserve"> связанных с человеческим фактором.</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9.3. Организационные (административные) меры защиты</w:t>
      </w:r>
    </w:p>
    <w:p w:rsidR="00B272FD"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lastRenderedPageBreak/>
        <w:t>Организационные (административные) меры защиты -это меры организационного характера, регламентирующие процессы функционирования информационных систем персональных данных, использование ресурсов информационных систем персональных данных, деятельность обслуживающего персонала, а также порядок взаимодействия пользователей с информационными системами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r w:rsidR="004E2AF5">
        <w:rPr>
          <w:rFonts w:ascii="Times New Roman" w:eastAsia="Times New Roman" w:hAnsi="Times New Roman" w:cs="Times New Roman"/>
          <w:sz w:val="28"/>
          <w:szCs w:val="28"/>
          <w:lang w:eastAsia="ru-RU"/>
        </w:rPr>
        <w:t xml:space="preserve"> </w:t>
      </w:r>
    </w:p>
    <w:p w:rsidR="00B272FD"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Главная цель административных мер, предпринимаемых на высшем управленческом уровне –</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сформировать политику</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информационной безопасности</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персональных </w:t>
      </w:r>
      <w:proofErr w:type="gramStart"/>
      <w:r w:rsidRPr="001C1DB3">
        <w:rPr>
          <w:rFonts w:ascii="Times New Roman" w:eastAsia="Times New Roman" w:hAnsi="Times New Roman" w:cs="Times New Roman"/>
          <w:sz w:val="28"/>
          <w:szCs w:val="28"/>
          <w:lang w:eastAsia="ru-RU"/>
        </w:rPr>
        <w:t>данных(</w:t>
      </w:r>
      <w:proofErr w:type="gramEnd"/>
      <w:r w:rsidRPr="001C1DB3">
        <w:rPr>
          <w:rFonts w:ascii="Times New Roman" w:eastAsia="Times New Roman" w:hAnsi="Times New Roman" w:cs="Times New Roman"/>
          <w:sz w:val="28"/>
          <w:szCs w:val="28"/>
          <w:lang w:eastAsia="ru-RU"/>
        </w:rPr>
        <w:t>отражающую подходы к защите информации) и обеспечить ее выполнение, выделяя необходимые ресурсы и контролируя состояние дел.</w:t>
      </w:r>
      <w:r w:rsidR="004E2AF5">
        <w:rPr>
          <w:rFonts w:ascii="Times New Roman" w:eastAsia="Times New Roman" w:hAnsi="Times New Roman" w:cs="Times New Roman"/>
          <w:sz w:val="28"/>
          <w:szCs w:val="28"/>
          <w:lang w:eastAsia="ru-RU"/>
        </w:rPr>
        <w:t xml:space="preserve"> </w:t>
      </w:r>
    </w:p>
    <w:p w:rsidR="004E2AF5"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Реализация политики информационной безопасности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в информационных системах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состоят из мер административного уровня и организационных (процедурных) мер защиты информации.</w:t>
      </w:r>
      <w:r w:rsidR="004E2AF5">
        <w:rPr>
          <w:rFonts w:ascii="Times New Roman" w:eastAsia="Times New Roman" w:hAnsi="Times New Roman" w:cs="Times New Roman"/>
          <w:sz w:val="28"/>
          <w:szCs w:val="28"/>
          <w:lang w:eastAsia="ru-RU"/>
        </w:rPr>
        <w:t xml:space="preserve"> </w:t>
      </w:r>
    </w:p>
    <w:p w:rsidR="004E2AF5"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К административному уровню относятся решения р</w:t>
      </w:r>
      <w:r w:rsidR="004E2AF5">
        <w:rPr>
          <w:rFonts w:ascii="Times New Roman" w:eastAsia="Times New Roman" w:hAnsi="Times New Roman" w:cs="Times New Roman"/>
          <w:sz w:val="28"/>
          <w:szCs w:val="28"/>
          <w:lang w:eastAsia="ru-RU"/>
        </w:rPr>
        <w:t>уководства, которые закреплены</w:t>
      </w:r>
      <w:r w:rsidRPr="001C1DB3">
        <w:rPr>
          <w:rFonts w:ascii="Times New Roman" w:eastAsia="Times New Roman" w:hAnsi="Times New Roman" w:cs="Times New Roman"/>
          <w:sz w:val="28"/>
          <w:szCs w:val="28"/>
          <w:lang w:eastAsia="ru-RU"/>
        </w:rPr>
        <w:t xml:space="preserve"> в локальных актах «МБДОУ «ЦРР –</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детский сад No60»</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Примером таких решений могут быть:</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-формирование, пересмотр, реализация плана работы «МБДОУ «ЦРР –детский сад No60»</w:t>
      </w:r>
      <w:r w:rsidR="00B272FD">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по обеспечению безопасности персональных данных, определение ответственных за его реализацию;</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-формулирование целей, постановка задач, определение направлений деятельности в области безопасности персональных данных;</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-обеспечение нормативной (правовой) базы вопросов безопасности и т.п.</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персонал) они будут достигнуты и найти разумный компромисс между приемлемым уровнем безопасности и функциональностью информационных систем.</w:t>
      </w:r>
    </w:p>
    <w:p w:rsidR="001C1DB3" w:rsidRPr="001C1DB3"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На организационном уровне определяются процедуры</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и правила достижения целей и решения задач политики информационной безопасности персональных данных. Эти правила определяют:</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-каковы роли и обязанности должностных лиц, отвечающие за проведение политики безопасности персональных данных, а </w:t>
      </w:r>
      <w:proofErr w:type="gramStart"/>
      <w:r w:rsidRPr="001C1DB3">
        <w:rPr>
          <w:rFonts w:ascii="Times New Roman" w:eastAsia="Times New Roman" w:hAnsi="Times New Roman" w:cs="Times New Roman"/>
          <w:sz w:val="28"/>
          <w:szCs w:val="28"/>
          <w:lang w:eastAsia="ru-RU"/>
        </w:rPr>
        <w:t>так же</w:t>
      </w:r>
      <w:proofErr w:type="gramEnd"/>
      <w:r w:rsidRPr="001C1DB3">
        <w:rPr>
          <w:rFonts w:ascii="Times New Roman" w:eastAsia="Times New Roman" w:hAnsi="Times New Roman" w:cs="Times New Roman"/>
          <w:sz w:val="28"/>
          <w:szCs w:val="28"/>
          <w:lang w:eastAsia="ru-RU"/>
        </w:rPr>
        <w:t xml:space="preserve"> их установить ответственность;</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-кто имеет права доступа к персональным данным;</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-какими мерами и средствами обеспечивается защита персональных данных;</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-какими мерами и средствами обеспечивается контроль за соблюдением введенного режима безопасности.</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Организационные меры</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должны</w:t>
      </w:r>
      <w:r w:rsidR="004E2AF5">
        <w:rPr>
          <w:rFonts w:ascii="Times New Roman" w:eastAsia="Times New Roman" w:hAnsi="Times New Roman" w:cs="Times New Roman"/>
          <w:sz w:val="28"/>
          <w:szCs w:val="28"/>
          <w:lang w:eastAsia="ru-RU"/>
        </w:rPr>
        <w:t>:</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lastRenderedPageBreak/>
        <w:t>-предусматривать регламент информационных отношений, исключающих возможность несанкционированных действий в отношении объектов защиты;</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-определять коалиционные и иерархические принципы и методы разграничения доступа к персональным данным;</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 -определять порядок работы с программно-математическими и техническими (аппаратные) средствами защиты и криптозащиты и других защитных механизмов;</w:t>
      </w:r>
    </w:p>
    <w:p w:rsidR="004E2AF5" w:rsidRDefault="001C1DB3" w:rsidP="00B272FD">
      <w:pPr>
        <w:spacing w:after="0" w:line="240" w:lineRule="auto"/>
        <w:ind w:firstLine="567"/>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-организовать меры противодействия НСД пользователями на этапах аутентификации, авторизации, идентификации, обеспечивающих гарантии реализации прав и ответственности субъектов информационных отношений.</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Организационные</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меры должны состоять из:</w:t>
      </w:r>
    </w:p>
    <w:p w:rsidR="004E2AF5"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-ограничения</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доступа в помещения, где расположены информационные системы персональных данных и их отдельные элементы;</w:t>
      </w:r>
    </w:p>
    <w:p w:rsidR="004E2AF5"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-порядка</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допуска сотрудников к использованию ресурсов информационных систем персональных данных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«МБДОУ «ЦРР –</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детский сад No60»,</w:t>
      </w:r>
    </w:p>
    <w:p w:rsidR="004E2AF5" w:rsidRDefault="004E2AF5" w:rsidP="00B272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DB3" w:rsidRPr="001C1DB3">
        <w:rPr>
          <w:rFonts w:ascii="Times New Roman" w:eastAsia="Times New Roman" w:hAnsi="Times New Roman" w:cs="Times New Roman"/>
          <w:sz w:val="28"/>
          <w:szCs w:val="28"/>
          <w:lang w:eastAsia="ru-RU"/>
        </w:rPr>
        <w:t>-регламента процессов ведения баз данных и осуществления модификации информационных ресурсов;</w:t>
      </w:r>
    </w:p>
    <w:p w:rsidR="004E2AF5"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-регламента процессов обслуживания и осуществления модификации аппаратных и программных ресурсов информационных систем персональных данных;</w:t>
      </w:r>
    </w:p>
    <w:p w:rsidR="004E2AF5"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-инструкций пользователей информационных систем персональных </w:t>
      </w:r>
      <w:proofErr w:type="gramStart"/>
      <w:r w:rsidRPr="001C1DB3">
        <w:rPr>
          <w:rFonts w:ascii="Times New Roman" w:eastAsia="Times New Roman" w:hAnsi="Times New Roman" w:cs="Times New Roman"/>
          <w:sz w:val="28"/>
          <w:szCs w:val="28"/>
          <w:lang w:eastAsia="ru-RU"/>
        </w:rPr>
        <w:t>данных(</w:t>
      </w:r>
      <w:proofErr w:type="gramEnd"/>
      <w:r w:rsidRPr="001C1DB3">
        <w:rPr>
          <w:rFonts w:ascii="Times New Roman" w:eastAsia="Times New Roman" w:hAnsi="Times New Roman" w:cs="Times New Roman"/>
          <w:sz w:val="28"/>
          <w:szCs w:val="28"/>
          <w:lang w:eastAsia="ru-RU"/>
        </w:rPr>
        <w:t>администратора, администратора безопасности, оператора);</w:t>
      </w:r>
    </w:p>
    <w:p w:rsidR="004E2AF5" w:rsidRDefault="001C1DB3" w:rsidP="0099123D">
      <w:pPr>
        <w:spacing w:after="0" w:line="240" w:lineRule="auto"/>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9.4. Физические меры защиты</w:t>
      </w:r>
    </w:p>
    <w:p w:rsidR="00B272FD"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Физические меры защиты основаны на применении разного рода механических, электро-</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 а также технических средств визуального наблюдения,</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связи и охранной сигнализации.</w:t>
      </w:r>
      <w:r w:rsidR="004E2AF5">
        <w:rPr>
          <w:rFonts w:ascii="Times New Roman" w:eastAsia="Times New Roman" w:hAnsi="Times New Roman" w:cs="Times New Roman"/>
          <w:sz w:val="28"/>
          <w:szCs w:val="28"/>
          <w:lang w:eastAsia="ru-RU"/>
        </w:rPr>
        <w:t xml:space="preserve"> </w:t>
      </w:r>
    </w:p>
    <w:p w:rsidR="00B272FD"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 xml:space="preserve">Все объекты критичные с точки зрения информационной безопасности </w:t>
      </w:r>
      <w:proofErr w:type="spellStart"/>
      <w:r w:rsidRPr="001C1DB3">
        <w:rPr>
          <w:rFonts w:ascii="Times New Roman" w:eastAsia="Times New Roman" w:hAnsi="Times New Roman" w:cs="Times New Roman"/>
          <w:sz w:val="28"/>
          <w:szCs w:val="28"/>
          <w:lang w:eastAsia="ru-RU"/>
        </w:rPr>
        <w:t>ИСПДн</w:t>
      </w:r>
      <w:proofErr w:type="spellEnd"/>
      <w:r w:rsidRPr="001C1DB3">
        <w:rPr>
          <w:rFonts w:ascii="Times New Roman" w:eastAsia="Times New Roman" w:hAnsi="Times New Roman" w:cs="Times New Roman"/>
          <w:sz w:val="28"/>
          <w:szCs w:val="28"/>
          <w:lang w:eastAsia="ru-RU"/>
        </w:rPr>
        <w:t xml:space="preserve"> (все сервера баз данных, маршрутизаторы, межсетевые экраны) находятся в отдельном помещении, доступ в которое разрешен только сотрудникам, имеющими соответствующее разрешение от руководства организации.</w:t>
      </w:r>
      <w:r w:rsidR="004E2AF5">
        <w:rPr>
          <w:rFonts w:ascii="Times New Roman" w:eastAsia="Times New Roman" w:hAnsi="Times New Roman" w:cs="Times New Roman"/>
          <w:sz w:val="28"/>
          <w:szCs w:val="28"/>
          <w:lang w:eastAsia="ru-RU"/>
        </w:rPr>
        <w:t xml:space="preserve"> </w:t>
      </w:r>
    </w:p>
    <w:p w:rsidR="00B272FD"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Ключевые дискеты, пароли и прочая конфиденциальная информация хранится в сейфах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или металлических шкафах.</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Вход в помещение осуществляется через дверь, оснащенную замками (не менее двух). Копии ключей находятся у специалиста по кадрам.</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Помещение оборудовано принудительной вентиляцией и пожарной сигнализацией. Помещение контролируется системой видео наблюдения с выходом на мониторы вахты.</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Доступ в помещение посторонним лицам запрещен. </w:t>
      </w:r>
    </w:p>
    <w:p w:rsidR="00B272FD"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lastRenderedPageBreak/>
        <w:t>Технический персонал, осуществляющий уборку помещения, ремонт оборудования и т.п. может находиться в помещении только в присутствии работников, имеющих право находиться в данном помещении</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в связи с выполнением своих должностных обязанностей.</w:t>
      </w:r>
      <w:r w:rsidR="004E2AF5">
        <w:rPr>
          <w:rFonts w:ascii="Times New Roman" w:eastAsia="Times New Roman" w:hAnsi="Times New Roman" w:cs="Times New Roman"/>
          <w:sz w:val="28"/>
          <w:szCs w:val="28"/>
          <w:lang w:eastAsia="ru-RU"/>
        </w:rPr>
        <w:t xml:space="preserve"> </w:t>
      </w:r>
    </w:p>
    <w:p w:rsidR="004E2AF5"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1C1DB3">
        <w:rPr>
          <w:rFonts w:ascii="Times New Roman" w:eastAsia="Times New Roman" w:hAnsi="Times New Roman" w:cs="Times New Roman"/>
          <w:sz w:val="28"/>
          <w:szCs w:val="28"/>
          <w:lang w:eastAsia="ru-RU"/>
        </w:rPr>
        <w:t>Доступ в помещение в нерабочее</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время или в выходные и праздничные дни осуществляется с письменного разрешения</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заведующего МБДОУ «ЦРР –детский сад No60».</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Физическая защита зданий, помещений, объектов</w:t>
      </w:r>
      <w:r w:rsidR="004E2AF5">
        <w:rPr>
          <w:rFonts w:ascii="Times New Roman" w:eastAsia="Times New Roman" w:hAnsi="Times New Roman" w:cs="Times New Roman"/>
          <w:sz w:val="28"/>
          <w:szCs w:val="28"/>
          <w:lang w:eastAsia="ru-RU"/>
        </w:rPr>
        <w:t xml:space="preserve"> </w:t>
      </w:r>
      <w:r w:rsidRPr="001C1DB3">
        <w:rPr>
          <w:rFonts w:ascii="Times New Roman" w:eastAsia="Times New Roman" w:hAnsi="Times New Roman" w:cs="Times New Roman"/>
          <w:sz w:val="28"/>
          <w:szCs w:val="28"/>
          <w:lang w:eastAsia="ru-RU"/>
        </w:rPr>
        <w:t xml:space="preserve">и средств информатизации должна осуществляться путем установления соответствующих постов охраны, с помощью технических средств охраны или любыми другими способами, предотвращающими или существенно затрудняющими проникновение в здание, помещения посторонних лиц, хищение </w:t>
      </w:r>
      <w:r w:rsidRPr="0099123D">
        <w:rPr>
          <w:rFonts w:ascii="Times New Roman" w:eastAsia="Times New Roman" w:hAnsi="Times New Roman" w:cs="Times New Roman"/>
          <w:sz w:val="28"/>
          <w:szCs w:val="28"/>
          <w:lang w:eastAsia="ru-RU"/>
        </w:rPr>
        <w:t>информационных носителей, самих средств информатизации, исключающими нахождение внутри контролируемой (охраняемой) зоны технических средств разведки.</w:t>
      </w:r>
    </w:p>
    <w:p w:rsidR="004E2AF5" w:rsidRDefault="001C1DB3" w:rsidP="004E2AF5">
      <w:pPr>
        <w:spacing w:after="0" w:line="240" w:lineRule="auto"/>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9.5. Аппаратно-программные средства защиты </w:t>
      </w:r>
      <w:proofErr w:type="spellStart"/>
      <w:r w:rsidRPr="0099123D">
        <w:rPr>
          <w:rFonts w:ascii="Times New Roman" w:eastAsia="Times New Roman" w:hAnsi="Times New Roman" w:cs="Times New Roman"/>
          <w:sz w:val="28"/>
          <w:szCs w:val="28"/>
          <w:lang w:eastAsia="ru-RU"/>
        </w:rPr>
        <w:t>ПДн</w:t>
      </w:r>
      <w:proofErr w:type="spellEnd"/>
    </w:p>
    <w:p w:rsidR="00B272FD"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Технические (аппаратно-программные) меры защиты основаны на использовании различных электронных устройств и специальных программ, входящих в состав </w:t>
      </w:r>
      <w:proofErr w:type="spellStart"/>
      <w:r w:rsidRPr="0099123D">
        <w:rPr>
          <w:rFonts w:ascii="Times New Roman" w:eastAsia="Times New Roman" w:hAnsi="Times New Roman" w:cs="Times New Roman"/>
          <w:sz w:val="28"/>
          <w:szCs w:val="28"/>
          <w:lang w:eastAsia="ru-RU"/>
        </w:rPr>
        <w:t>ИСПДн</w:t>
      </w:r>
      <w:proofErr w:type="spellEnd"/>
      <w:r w:rsidRPr="0099123D">
        <w:rPr>
          <w:rFonts w:ascii="Times New Roman" w:eastAsia="Times New Roman" w:hAnsi="Times New Roman" w:cs="Times New Roman"/>
          <w:sz w:val="28"/>
          <w:szCs w:val="28"/>
          <w:lang w:eastAsia="ru-RU"/>
        </w:rPr>
        <w:t xml:space="preserve">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rsidR="004E2AF5"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С учетом всех требований и принципов обеспечения безопасности персональных данных и информационных системах</w:t>
      </w:r>
      <w:r w:rsidR="004E2AF5">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по всем направлениям защиты в состав системы защиты должны быть включены следующие средства:</w:t>
      </w:r>
    </w:p>
    <w:p w:rsidR="004E2AF5"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-средства идентификации (опознавания) и аутентификации (подтверждения подлинности) пользователей информационных систем персональных данных;</w:t>
      </w:r>
    </w:p>
    <w:p w:rsidR="004E2AF5"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-средства разграничения доступа зарегистрированных пользователей системы к ресурсам информационных систем персональных данных Администрации;</w:t>
      </w:r>
    </w:p>
    <w:p w:rsidR="002611D6"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-средства обеспечения и контроля целостности программных и информационных ресурсов;</w:t>
      </w:r>
    </w:p>
    <w:p w:rsidR="002611D6"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-обязательное резервирование всей информации, имеющей конфиденциальный характер;</w:t>
      </w:r>
    </w:p>
    <w:p w:rsidR="002611D6"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-дублирование информации с использованием различных физических и аппаратных носителей;</w:t>
      </w:r>
    </w:p>
    <w:p w:rsidR="002611D6"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-средства оперативного контроля и регистрации событий безопасности;</w:t>
      </w:r>
    </w:p>
    <w:p w:rsidR="002611D6"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-криптографические средства защиты персональных данных.</w:t>
      </w:r>
    </w:p>
    <w:p w:rsidR="002611D6" w:rsidRDefault="001C1DB3" w:rsidP="00B272FD">
      <w:pPr>
        <w:spacing w:after="0" w:line="240" w:lineRule="auto"/>
        <w:ind w:firstLine="708"/>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Успешное применение технических средств защиты на основании представленных выше принципов</w:t>
      </w:r>
      <w:r w:rsidR="002611D6">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предполагает, что выполнение перечисленных ниже требований обеспечено организационными (административными) мерами и используемыми физическими средствами защиты:</w:t>
      </w:r>
    </w:p>
    <w:p w:rsidR="002611D6"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lastRenderedPageBreak/>
        <w:t xml:space="preserve">-обеспечена физическая целостность всех компонент информационных </w:t>
      </w:r>
      <w:r w:rsidR="002611D6">
        <w:rPr>
          <w:rFonts w:ascii="Times New Roman" w:eastAsia="Times New Roman" w:hAnsi="Times New Roman" w:cs="Times New Roman"/>
          <w:sz w:val="28"/>
          <w:szCs w:val="28"/>
          <w:lang w:eastAsia="ru-RU"/>
        </w:rPr>
        <w:t>с</w:t>
      </w:r>
      <w:r w:rsidRPr="0099123D">
        <w:rPr>
          <w:rFonts w:ascii="Times New Roman" w:eastAsia="Times New Roman" w:hAnsi="Times New Roman" w:cs="Times New Roman"/>
          <w:sz w:val="28"/>
          <w:szCs w:val="28"/>
          <w:lang w:eastAsia="ru-RU"/>
        </w:rPr>
        <w:t xml:space="preserve">истем персональных данных; </w:t>
      </w:r>
    </w:p>
    <w:p w:rsidR="002611D6"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 xml:space="preserve">-каждый работник </w:t>
      </w:r>
      <w:r w:rsidR="002611D6">
        <w:rPr>
          <w:rFonts w:ascii="Times New Roman" w:eastAsia="Times New Roman" w:hAnsi="Times New Roman" w:cs="Times New Roman"/>
          <w:sz w:val="28"/>
          <w:szCs w:val="28"/>
          <w:lang w:eastAsia="ru-RU"/>
        </w:rPr>
        <w:t>–</w:t>
      </w:r>
      <w:r w:rsidRPr="0099123D">
        <w:rPr>
          <w:rFonts w:ascii="Times New Roman" w:eastAsia="Times New Roman" w:hAnsi="Times New Roman" w:cs="Times New Roman"/>
          <w:sz w:val="28"/>
          <w:szCs w:val="28"/>
          <w:lang w:eastAsia="ru-RU"/>
        </w:rPr>
        <w:t>пользователь</w:t>
      </w:r>
      <w:r w:rsidR="002611D6">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информационных систем персональных данных</w:t>
      </w:r>
      <w:r w:rsidR="002611D6">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 xml:space="preserve">имеет уникальное системное имя и минимально необходимые для выполнения им своих функциональных обязанностей полномочия по доступу к ресурсам системы; </w:t>
      </w:r>
    </w:p>
    <w:p w:rsidR="002611D6" w:rsidRDefault="001C1DB3" w:rsidP="00B272FD">
      <w:pPr>
        <w:spacing w:after="0" w:line="240" w:lineRule="auto"/>
        <w:ind w:firstLine="709"/>
        <w:jc w:val="both"/>
        <w:rPr>
          <w:rFonts w:ascii="Times New Roman" w:eastAsia="Times New Roman" w:hAnsi="Times New Roman" w:cs="Times New Roman"/>
          <w:sz w:val="28"/>
          <w:szCs w:val="28"/>
          <w:lang w:eastAsia="ru-RU"/>
        </w:rPr>
      </w:pPr>
      <w:r w:rsidRPr="0099123D">
        <w:rPr>
          <w:rFonts w:ascii="Times New Roman" w:eastAsia="Times New Roman" w:hAnsi="Times New Roman" w:cs="Times New Roman"/>
          <w:sz w:val="28"/>
          <w:szCs w:val="28"/>
          <w:lang w:eastAsia="ru-RU"/>
        </w:rPr>
        <w:t>-все изменения конфигурации технических и программных средств информационных систем персональных данных</w:t>
      </w:r>
      <w:r w:rsidR="002611D6">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производятся строго установленным порядком (регистрируются и контролируются) только на основании распоряжений руководства «МБДОУ «ЦРР –</w:t>
      </w:r>
      <w:r w:rsidR="002611D6">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 xml:space="preserve">детский сад No60»)»; -сетевое оборудование (концентраторы, коммутаторы, маршрутизаторы и т.п.) располагается в местах, недоступных для посторонних (специальных помещениях, шкафах, и т.п.). </w:t>
      </w:r>
    </w:p>
    <w:p w:rsidR="0086286B" w:rsidRPr="0099123D" w:rsidRDefault="001C1DB3" w:rsidP="00B272FD">
      <w:pPr>
        <w:spacing w:after="0" w:line="240" w:lineRule="auto"/>
        <w:ind w:firstLine="709"/>
        <w:jc w:val="both"/>
        <w:rPr>
          <w:rFonts w:ascii="Times New Roman" w:hAnsi="Times New Roman" w:cs="Times New Roman"/>
          <w:sz w:val="28"/>
          <w:szCs w:val="28"/>
        </w:rPr>
      </w:pPr>
      <w:r w:rsidRPr="0099123D">
        <w:rPr>
          <w:rFonts w:ascii="Times New Roman" w:eastAsia="Times New Roman" w:hAnsi="Times New Roman" w:cs="Times New Roman"/>
          <w:sz w:val="28"/>
          <w:szCs w:val="28"/>
          <w:lang w:eastAsia="ru-RU"/>
        </w:rPr>
        <w:t>-специалистами «МБДОУ «ЦРР –детский сад No60»</w:t>
      </w:r>
      <w:r w:rsidR="002611D6">
        <w:rPr>
          <w:rFonts w:ascii="Times New Roman" w:eastAsia="Times New Roman" w:hAnsi="Times New Roman" w:cs="Times New Roman"/>
          <w:sz w:val="28"/>
          <w:szCs w:val="28"/>
          <w:lang w:eastAsia="ru-RU"/>
        </w:rPr>
        <w:t xml:space="preserve"> </w:t>
      </w:r>
      <w:r w:rsidRPr="0099123D">
        <w:rPr>
          <w:rFonts w:ascii="Times New Roman" w:eastAsia="Times New Roman" w:hAnsi="Times New Roman" w:cs="Times New Roman"/>
          <w:sz w:val="28"/>
          <w:szCs w:val="28"/>
          <w:lang w:eastAsia="ru-RU"/>
        </w:rPr>
        <w:t>осуществляется непрерывное управление и административная поддержка функционирования средств защиты</w:t>
      </w:r>
      <w:bookmarkStart w:id="0" w:name="_GoBack"/>
      <w:bookmarkEnd w:id="0"/>
    </w:p>
    <w:sectPr w:rsidR="0086286B" w:rsidRPr="00991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B3"/>
    <w:rsid w:val="001C1DB3"/>
    <w:rsid w:val="002611D6"/>
    <w:rsid w:val="004E2AF5"/>
    <w:rsid w:val="00853EB0"/>
    <w:rsid w:val="0086286B"/>
    <w:rsid w:val="0099123D"/>
    <w:rsid w:val="00B2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B6C6"/>
  <w15:chartTrackingRefBased/>
  <w15:docId w15:val="{456889C4-2881-4A0D-8DC1-C5773956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C1ED-85E6-4269-B52C-51AAF1DD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5645</Words>
  <Characters>32182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2021-03-12T04:46:00Z</dcterms:created>
  <dcterms:modified xsi:type="dcterms:W3CDTF">2021-03-12T05:42:00Z</dcterms:modified>
</cp:coreProperties>
</file>